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F2E" w:rsidRPr="00F9091A" w:rsidRDefault="009529F0" w:rsidP="00F9091A">
      <w:pPr>
        <w:jc w:val="center"/>
        <w:rPr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1232535</wp:posOffset>
            </wp:positionH>
            <wp:positionV relativeFrom="paragraph">
              <wp:posOffset>497840</wp:posOffset>
            </wp:positionV>
            <wp:extent cx="3423920" cy="3429000"/>
            <wp:effectExtent l="0" t="0" r="5080" b="0"/>
            <wp:wrapTopAndBottom/>
            <wp:docPr id="4" name="Picture 2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5B7" w:rsidRPr="00F9091A">
        <w:rPr>
          <w:b/>
          <w:bCs/>
          <w:sz w:val="56"/>
          <w:szCs w:val="56"/>
        </w:rPr>
        <w:t>PRO</w:t>
      </w:r>
      <w:r w:rsidR="008C548A">
        <w:rPr>
          <w:b/>
          <w:bCs/>
          <w:sz w:val="56"/>
          <w:szCs w:val="56"/>
        </w:rPr>
        <w:t>GRAM</w:t>
      </w:r>
    </w:p>
    <w:p w:rsidR="00D42D19" w:rsidRDefault="00F9091A" w:rsidP="00F9091A">
      <w:pPr>
        <w:jc w:val="center"/>
        <w:rPr>
          <w:rFonts w:ascii="Arial" w:hAnsi="Arial"/>
          <w:b/>
          <w:sz w:val="48"/>
          <w:szCs w:val="48"/>
        </w:rPr>
      </w:pPr>
      <w:r w:rsidRPr="00F9091A">
        <w:rPr>
          <w:rFonts w:ascii="Arial" w:hAnsi="Arial"/>
          <w:b/>
          <w:sz w:val="48"/>
          <w:szCs w:val="48"/>
        </w:rPr>
        <w:t>West Virginia</w:t>
      </w:r>
      <w:r w:rsidR="00942425">
        <w:rPr>
          <w:rFonts w:ascii="Arial" w:hAnsi="Arial"/>
          <w:b/>
          <w:sz w:val="48"/>
          <w:szCs w:val="48"/>
        </w:rPr>
        <w:t xml:space="preserve"> </w:t>
      </w:r>
      <w:r w:rsidRPr="00F9091A">
        <w:rPr>
          <w:rFonts w:ascii="Arial" w:hAnsi="Arial"/>
          <w:b/>
          <w:sz w:val="48"/>
          <w:szCs w:val="48"/>
        </w:rPr>
        <w:t>Mine Drainage</w:t>
      </w:r>
    </w:p>
    <w:p w:rsidR="00F9091A" w:rsidRPr="00F9091A" w:rsidRDefault="00F9091A" w:rsidP="00F9091A">
      <w:pPr>
        <w:jc w:val="center"/>
        <w:rPr>
          <w:rFonts w:ascii="Arial" w:hAnsi="Arial"/>
          <w:b/>
          <w:sz w:val="48"/>
          <w:szCs w:val="48"/>
        </w:rPr>
      </w:pPr>
      <w:r w:rsidRPr="00F9091A">
        <w:rPr>
          <w:rFonts w:ascii="Arial" w:hAnsi="Arial"/>
          <w:b/>
          <w:sz w:val="48"/>
          <w:szCs w:val="48"/>
        </w:rPr>
        <w:t>Task Force Symposium</w:t>
      </w:r>
    </w:p>
    <w:p w:rsidR="00F9091A" w:rsidRDefault="00F9091A" w:rsidP="00F9091A"/>
    <w:p w:rsidR="007B4F54" w:rsidRDefault="007B4F54" w:rsidP="00F9091A"/>
    <w:p w:rsidR="007B4F54" w:rsidRDefault="007B4F54" w:rsidP="00F9091A">
      <w:pPr>
        <w:pStyle w:val="Heading6"/>
        <w:jc w:val="center"/>
        <w:rPr>
          <w:rFonts w:ascii="Garamond" w:hAnsi="Garamond"/>
          <w:b/>
          <w:i/>
          <w:sz w:val="40"/>
          <w:szCs w:val="40"/>
        </w:rPr>
      </w:pPr>
    </w:p>
    <w:p w:rsidR="00F9091A" w:rsidRPr="00F9091A" w:rsidRDefault="00B97155" w:rsidP="00F9091A">
      <w:pPr>
        <w:pStyle w:val="Heading6"/>
        <w:jc w:val="center"/>
        <w:rPr>
          <w:rFonts w:ascii="Garamond" w:hAnsi="Garamond"/>
          <w:b/>
          <w:i/>
          <w:sz w:val="40"/>
          <w:szCs w:val="40"/>
        </w:rPr>
      </w:pPr>
      <w:r>
        <w:rPr>
          <w:rFonts w:ascii="Garamond" w:hAnsi="Garamond"/>
          <w:b/>
          <w:i/>
          <w:sz w:val="40"/>
          <w:szCs w:val="40"/>
        </w:rPr>
        <w:t xml:space="preserve">March </w:t>
      </w:r>
      <w:r w:rsidR="004A1FE9">
        <w:rPr>
          <w:rFonts w:ascii="Garamond" w:hAnsi="Garamond"/>
          <w:b/>
          <w:i/>
          <w:sz w:val="40"/>
          <w:szCs w:val="40"/>
        </w:rPr>
        <w:t>31</w:t>
      </w:r>
      <w:r w:rsidR="0004341C">
        <w:rPr>
          <w:rFonts w:ascii="Garamond" w:hAnsi="Garamond"/>
          <w:b/>
          <w:i/>
          <w:sz w:val="40"/>
          <w:szCs w:val="40"/>
        </w:rPr>
        <w:t xml:space="preserve"> </w:t>
      </w:r>
      <w:r w:rsidR="004A1FE9">
        <w:rPr>
          <w:rFonts w:ascii="Garamond" w:hAnsi="Garamond"/>
          <w:b/>
          <w:i/>
          <w:sz w:val="40"/>
          <w:szCs w:val="40"/>
        </w:rPr>
        <w:t>–</w:t>
      </w:r>
      <w:r w:rsidR="0004341C">
        <w:rPr>
          <w:rFonts w:ascii="Garamond" w:hAnsi="Garamond"/>
          <w:b/>
          <w:i/>
          <w:sz w:val="40"/>
          <w:szCs w:val="40"/>
        </w:rPr>
        <w:t xml:space="preserve"> </w:t>
      </w:r>
      <w:r w:rsidR="004A1FE9">
        <w:rPr>
          <w:rFonts w:ascii="Garamond" w:hAnsi="Garamond"/>
          <w:b/>
          <w:i/>
          <w:sz w:val="40"/>
          <w:szCs w:val="40"/>
        </w:rPr>
        <w:t>April 1</w:t>
      </w:r>
      <w:r w:rsidR="00F9091A" w:rsidRPr="00F9091A">
        <w:rPr>
          <w:rFonts w:ascii="Garamond" w:hAnsi="Garamond"/>
          <w:b/>
          <w:i/>
          <w:sz w:val="40"/>
          <w:szCs w:val="40"/>
        </w:rPr>
        <w:t>, 20</w:t>
      </w:r>
      <w:r w:rsidR="00D42D19">
        <w:rPr>
          <w:rFonts w:ascii="Garamond" w:hAnsi="Garamond"/>
          <w:b/>
          <w:i/>
          <w:sz w:val="40"/>
          <w:szCs w:val="40"/>
        </w:rPr>
        <w:t>1</w:t>
      </w:r>
      <w:r w:rsidR="004A1FE9">
        <w:rPr>
          <w:rFonts w:ascii="Garamond" w:hAnsi="Garamond"/>
          <w:b/>
          <w:i/>
          <w:sz w:val="40"/>
          <w:szCs w:val="40"/>
        </w:rPr>
        <w:t>5</w:t>
      </w:r>
    </w:p>
    <w:p w:rsidR="00F9091A" w:rsidRPr="00F9091A" w:rsidRDefault="00F9091A" w:rsidP="00F9091A">
      <w:pPr>
        <w:pStyle w:val="Heading6"/>
        <w:jc w:val="center"/>
        <w:rPr>
          <w:rFonts w:ascii="Garamond" w:hAnsi="Garamond"/>
          <w:b/>
          <w:i/>
          <w:sz w:val="40"/>
          <w:szCs w:val="40"/>
        </w:rPr>
      </w:pPr>
      <w:r w:rsidRPr="00F9091A">
        <w:rPr>
          <w:rFonts w:ascii="Garamond" w:hAnsi="Garamond"/>
          <w:b/>
          <w:i/>
          <w:sz w:val="40"/>
          <w:szCs w:val="40"/>
        </w:rPr>
        <w:t>Morgantown, WV</w:t>
      </w:r>
    </w:p>
    <w:p w:rsidR="009E45B7" w:rsidRDefault="009E45B7">
      <w:pPr>
        <w:jc w:val="center"/>
        <w:rPr>
          <w:b/>
          <w:bCs/>
          <w:sz w:val="30"/>
          <w:szCs w:val="30"/>
        </w:rPr>
      </w:pPr>
    </w:p>
    <w:p w:rsidR="00F9091A" w:rsidRDefault="00F9091A">
      <w:pPr>
        <w:jc w:val="center"/>
        <w:rPr>
          <w:b/>
          <w:bCs/>
          <w:sz w:val="30"/>
          <w:szCs w:val="30"/>
        </w:rPr>
      </w:pPr>
    </w:p>
    <w:p w:rsidR="009E45B7" w:rsidRDefault="009E45B7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CO-SPONSORED BY</w:t>
      </w:r>
    </w:p>
    <w:p w:rsidR="009E45B7" w:rsidRDefault="009E45B7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WEST VIRGINIA MINE DRAINAGE TASK FORCE</w:t>
      </w:r>
    </w:p>
    <w:p w:rsidR="009E45B7" w:rsidRDefault="004A1FE9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WEST VIRGINIA UNIVERSITY</w:t>
      </w:r>
    </w:p>
    <w:p w:rsidR="009E45B7" w:rsidRDefault="009E45B7" w:rsidP="00F9091A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WEST VIRGINIA COAL ASSOCIATION</w:t>
      </w:r>
    </w:p>
    <w:p w:rsidR="00B308C8" w:rsidRDefault="00B308C8" w:rsidP="00F9091A">
      <w:pPr>
        <w:jc w:val="center"/>
        <w:rPr>
          <w:b/>
          <w:bCs/>
          <w:sz w:val="30"/>
          <w:szCs w:val="30"/>
        </w:rPr>
      </w:pPr>
    </w:p>
    <w:p w:rsidR="00DE3F2E" w:rsidRDefault="003A2D15" w:rsidP="00DE3F2E">
      <w:pPr>
        <w:tabs>
          <w:tab w:val="center" w:pos="4680"/>
        </w:tabs>
        <w:jc w:val="center"/>
      </w:pPr>
      <w:r>
        <w:rPr>
          <w:b/>
          <w:bCs/>
          <w:sz w:val="36"/>
          <w:szCs w:val="36"/>
          <w:u w:val="single"/>
        </w:rPr>
        <w:br w:type="page"/>
      </w:r>
      <w:r w:rsidR="00DE3F2E">
        <w:rPr>
          <w:b/>
          <w:bCs/>
          <w:sz w:val="36"/>
          <w:szCs w:val="36"/>
          <w:u w:val="single"/>
        </w:rPr>
        <w:lastRenderedPageBreak/>
        <w:t>201</w:t>
      </w:r>
      <w:r w:rsidR="004A1FE9">
        <w:rPr>
          <w:b/>
          <w:bCs/>
          <w:sz w:val="36"/>
          <w:szCs w:val="36"/>
          <w:u w:val="single"/>
        </w:rPr>
        <w:t>5</w:t>
      </w:r>
      <w:r w:rsidR="00DE3F2E">
        <w:rPr>
          <w:b/>
          <w:bCs/>
          <w:sz w:val="36"/>
          <w:szCs w:val="36"/>
          <w:u w:val="single"/>
        </w:rPr>
        <w:t xml:space="preserve"> PROGRAM</w:t>
      </w:r>
    </w:p>
    <w:p w:rsidR="00DE3F2E" w:rsidRPr="00CA5FDA" w:rsidRDefault="00DE3F2E" w:rsidP="00DE3F2E">
      <w:pPr>
        <w:tabs>
          <w:tab w:val="center" w:pos="4680"/>
        </w:tabs>
        <w:jc w:val="center"/>
        <w:rPr>
          <w:b/>
          <w:bCs/>
          <w:sz w:val="36"/>
          <w:szCs w:val="36"/>
        </w:rPr>
      </w:pPr>
      <w:r w:rsidRPr="00CA5FDA">
        <w:rPr>
          <w:b/>
          <w:bCs/>
          <w:sz w:val="36"/>
          <w:szCs w:val="36"/>
        </w:rPr>
        <w:t>WEST VIRGINIA MINE DRAINAGE</w:t>
      </w:r>
    </w:p>
    <w:p w:rsidR="00DE3F2E" w:rsidRPr="00CA5FDA" w:rsidRDefault="00DE3F2E" w:rsidP="00DE3F2E">
      <w:pPr>
        <w:tabs>
          <w:tab w:val="center" w:pos="4680"/>
        </w:tabs>
        <w:jc w:val="center"/>
        <w:rPr>
          <w:sz w:val="36"/>
          <w:szCs w:val="36"/>
        </w:rPr>
      </w:pPr>
      <w:r w:rsidRPr="00CA5FDA">
        <w:rPr>
          <w:b/>
          <w:bCs/>
          <w:sz w:val="36"/>
          <w:szCs w:val="36"/>
        </w:rPr>
        <w:t>TASK FORCE SYMPOSIUM</w:t>
      </w:r>
    </w:p>
    <w:p w:rsidR="00DE3F2E" w:rsidRPr="00F54193" w:rsidRDefault="00DE3F2E" w:rsidP="00DE3F2E">
      <w:pPr>
        <w:jc w:val="center"/>
        <w:rPr>
          <w:b/>
          <w:sz w:val="28"/>
          <w:szCs w:val="28"/>
        </w:rPr>
      </w:pPr>
      <w:r w:rsidRPr="00F54193">
        <w:rPr>
          <w:b/>
          <w:sz w:val="28"/>
          <w:szCs w:val="28"/>
        </w:rPr>
        <w:t>Ramada Inn, Morgantown, West Virginia</w:t>
      </w:r>
    </w:p>
    <w:p w:rsidR="00DE3F2E" w:rsidRPr="00F54193" w:rsidRDefault="00DE3F2E" w:rsidP="009C376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March </w:t>
      </w:r>
      <w:r w:rsidR="004A1FE9">
        <w:rPr>
          <w:b/>
          <w:sz w:val="28"/>
          <w:szCs w:val="28"/>
        </w:rPr>
        <w:t xml:space="preserve">31 </w:t>
      </w:r>
      <w:r>
        <w:rPr>
          <w:b/>
          <w:sz w:val="28"/>
          <w:szCs w:val="28"/>
        </w:rPr>
        <w:t>-</w:t>
      </w:r>
      <w:r w:rsidR="004A1FE9">
        <w:rPr>
          <w:b/>
          <w:sz w:val="28"/>
          <w:szCs w:val="28"/>
        </w:rPr>
        <w:t xml:space="preserve"> April 1</w:t>
      </w:r>
      <w:r w:rsidRPr="00F54193">
        <w:rPr>
          <w:b/>
          <w:sz w:val="28"/>
          <w:szCs w:val="28"/>
        </w:rPr>
        <w:t>, 20</w:t>
      </w:r>
      <w:r>
        <w:rPr>
          <w:b/>
          <w:sz w:val="28"/>
          <w:szCs w:val="28"/>
        </w:rPr>
        <w:t>1</w:t>
      </w:r>
      <w:r w:rsidR="004A1FE9">
        <w:rPr>
          <w:b/>
          <w:sz w:val="28"/>
          <w:szCs w:val="28"/>
        </w:rPr>
        <w:t>5</w:t>
      </w:r>
    </w:p>
    <w:p w:rsidR="00E95B3E" w:rsidRDefault="00E95B3E" w:rsidP="00E95B3E"/>
    <w:p w:rsidR="00E95B3E" w:rsidRPr="00E95B3E" w:rsidRDefault="00E95B3E" w:rsidP="00E95B3E">
      <w:pPr>
        <w:rPr>
          <w:b/>
          <w:u w:val="single"/>
        </w:rPr>
      </w:pPr>
      <w:r w:rsidRPr="00E95B3E">
        <w:rPr>
          <w:b/>
          <w:u w:val="single"/>
        </w:rPr>
        <w:t xml:space="preserve">Tuesday, March </w:t>
      </w:r>
      <w:r w:rsidR="004A1FE9">
        <w:rPr>
          <w:b/>
          <w:u w:val="single"/>
        </w:rPr>
        <w:t>31</w:t>
      </w:r>
      <w:r w:rsidRPr="00E95B3E">
        <w:rPr>
          <w:b/>
          <w:u w:val="single"/>
        </w:rPr>
        <w:t>, 201</w:t>
      </w:r>
      <w:r w:rsidR="004A1FE9">
        <w:rPr>
          <w:b/>
          <w:u w:val="single"/>
        </w:rPr>
        <w:t>5</w:t>
      </w:r>
    </w:p>
    <w:p w:rsidR="00E95B3E" w:rsidRDefault="00E95B3E" w:rsidP="00E95B3E">
      <w:pPr>
        <w:jc w:val="both"/>
      </w:pPr>
    </w:p>
    <w:p w:rsidR="00E95B3E" w:rsidRDefault="00E95B3E" w:rsidP="00E95B3E">
      <w:pPr>
        <w:jc w:val="both"/>
      </w:pPr>
      <w:r>
        <w:t>7:30 – 8:30 a.m.</w:t>
      </w:r>
      <w:r>
        <w:tab/>
        <w:t>Registration</w:t>
      </w:r>
    </w:p>
    <w:p w:rsidR="00E95B3E" w:rsidRDefault="00E95B3E" w:rsidP="00E95B3E">
      <w:pPr>
        <w:jc w:val="both"/>
      </w:pPr>
    </w:p>
    <w:p w:rsidR="00E95B3E" w:rsidRPr="00BF0FDA" w:rsidRDefault="00E95B3E" w:rsidP="00E95B3E">
      <w:pPr>
        <w:jc w:val="both"/>
      </w:pPr>
      <w:r w:rsidRPr="00BF0FDA">
        <w:t>8:30 – 8:35 a.m.</w:t>
      </w:r>
      <w:r w:rsidRPr="00BF0FDA">
        <w:tab/>
      </w:r>
      <w:r w:rsidRPr="00BF0FDA">
        <w:rPr>
          <w:b/>
          <w:bCs/>
        </w:rPr>
        <w:t>Welcome and Opening Remarks</w:t>
      </w:r>
    </w:p>
    <w:p w:rsidR="00E95B3E" w:rsidRDefault="00E95B3E" w:rsidP="001E4939">
      <w:pPr>
        <w:jc w:val="both"/>
      </w:pPr>
      <w:r w:rsidRPr="00BF0FDA">
        <w:tab/>
      </w:r>
      <w:r w:rsidRPr="00BF0FDA">
        <w:tab/>
      </w:r>
      <w:r w:rsidRPr="00BF0FDA">
        <w:tab/>
      </w:r>
      <w:r>
        <w:t xml:space="preserve">Moderator: Randy </w:t>
      </w:r>
      <w:proofErr w:type="spellStart"/>
      <w:r>
        <w:t>Maggard</w:t>
      </w:r>
      <w:proofErr w:type="spellEnd"/>
      <w:r>
        <w:t>, MEPCO, Morgantown, WV</w:t>
      </w:r>
    </w:p>
    <w:p w:rsidR="00E95B3E" w:rsidRDefault="00E95B3E" w:rsidP="00E95B3E">
      <w:pPr>
        <w:jc w:val="both"/>
      </w:pPr>
    </w:p>
    <w:p w:rsidR="004A1FE9" w:rsidRPr="004A1FE9" w:rsidRDefault="004A1FE9" w:rsidP="00E95B3E">
      <w:pPr>
        <w:jc w:val="both"/>
        <w:rPr>
          <w:b/>
        </w:rPr>
      </w:pPr>
      <w:r>
        <w:t>8:35 – 8:45 a.m.</w:t>
      </w:r>
      <w:r>
        <w:tab/>
      </w:r>
      <w:r w:rsidRPr="004A1FE9">
        <w:rPr>
          <w:b/>
        </w:rPr>
        <w:t>“WVMDTF Fall Tour</w:t>
      </w:r>
      <w:r>
        <w:rPr>
          <w:b/>
        </w:rPr>
        <w:t>”</w:t>
      </w:r>
    </w:p>
    <w:p w:rsidR="004A1FE9" w:rsidRDefault="004A1FE9" w:rsidP="00E95B3E">
      <w:pPr>
        <w:jc w:val="both"/>
      </w:pPr>
      <w:r>
        <w:tab/>
      </w:r>
      <w:r>
        <w:tab/>
      </w:r>
      <w:r>
        <w:tab/>
      </w:r>
      <w:r>
        <w:tab/>
        <w:t xml:space="preserve">Tim </w:t>
      </w:r>
      <w:proofErr w:type="spellStart"/>
      <w:r>
        <w:t>Danehy</w:t>
      </w:r>
      <w:proofErr w:type="spellEnd"/>
    </w:p>
    <w:p w:rsidR="004A1FE9" w:rsidRDefault="004A1FE9" w:rsidP="00E95B3E">
      <w:pPr>
        <w:jc w:val="both"/>
      </w:pPr>
      <w:r>
        <w:tab/>
      </w:r>
      <w:r>
        <w:tab/>
      </w:r>
      <w:r>
        <w:tab/>
      </w:r>
      <w:r>
        <w:tab/>
      </w:r>
      <w:proofErr w:type="spellStart"/>
      <w:r>
        <w:t>Biomost</w:t>
      </w:r>
      <w:proofErr w:type="spellEnd"/>
    </w:p>
    <w:p w:rsidR="004A1FE9" w:rsidRDefault="004A1FE9" w:rsidP="00E95B3E">
      <w:pPr>
        <w:jc w:val="both"/>
      </w:pPr>
      <w:r>
        <w:tab/>
      </w:r>
      <w:r>
        <w:tab/>
      </w:r>
      <w:r>
        <w:tab/>
      </w:r>
      <w:r>
        <w:tab/>
        <w:t>Pittsburgh, PA</w:t>
      </w:r>
    </w:p>
    <w:p w:rsidR="004A1FE9" w:rsidRDefault="004A1FE9" w:rsidP="00E95B3E">
      <w:pPr>
        <w:jc w:val="both"/>
      </w:pPr>
    </w:p>
    <w:p w:rsidR="00E95B3E" w:rsidRPr="00BF0FDA" w:rsidRDefault="00E95B3E" w:rsidP="00E95B3E">
      <w:pPr>
        <w:jc w:val="both"/>
      </w:pPr>
      <w:r>
        <w:t>8:</w:t>
      </w:r>
      <w:r w:rsidR="004A1FE9">
        <w:t>4</w:t>
      </w:r>
      <w:r>
        <w:t>5</w:t>
      </w:r>
      <w:r w:rsidRPr="00BF0FDA">
        <w:t xml:space="preserve"> – 9:</w:t>
      </w:r>
      <w:r w:rsidR="004A1FE9">
        <w:t>15</w:t>
      </w:r>
      <w:r w:rsidRPr="00BF0FDA">
        <w:t xml:space="preserve"> a.m.</w:t>
      </w:r>
      <w:r w:rsidRPr="00BF0FDA">
        <w:tab/>
      </w:r>
      <w:r w:rsidRPr="00BF0FDA">
        <w:rPr>
          <w:b/>
          <w:bCs/>
        </w:rPr>
        <w:t>“Status of West Virginia Mining and Reclamation”</w:t>
      </w:r>
    </w:p>
    <w:p w:rsidR="00735B2E" w:rsidRDefault="00E95B3E" w:rsidP="00735B2E">
      <w:pPr>
        <w:jc w:val="both"/>
      </w:pPr>
      <w:r w:rsidRPr="00BF0FDA">
        <w:tab/>
      </w:r>
      <w:r w:rsidRPr="00BF0FDA">
        <w:tab/>
      </w:r>
      <w:r w:rsidRPr="00BF0FDA">
        <w:tab/>
      </w:r>
      <w:r>
        <w:tab/>
      </w:r>
      <w:r w:rsidR="00735B2E">
        <w:t>Lewis Halstead</w:t>
      </w:r>
    </w:p>
    <w:p w:rsidR="00735B2E" w:rsidRDefault="00735B2E" w:rsidP="00735B2E">
      <w:pPr>
        <w:ind w:left="2160" w:firstLine="720"/>
        <w:jc w:val="both"/>
      </w:pPr>
      <w:r>
        <w:t>West Virginia Department of Environmental Protection</w:t>
      </w:r>
    </w:p>
    <w:p w:rsidR="00735B2E" w:rsidRDefault="00735B2E" w:rsidP="00735B2E">
      <w:pPr>
        <w:ind w:left="2160" w:firstLine="720"/>
        <w:jc w:val="both"/>
      </w:pPr>
      <w:r>
        <w:t>Charleston, WV</w:t>
      </w:r>
    </w:p>
    <w:p w:rsidR="00E95B3E" w:rsidRDefault="00E95B3E" w:rsidP="00E95B3E">
      <w:pPr>
        <w:jc w:val="both"/>
      </w:pPr>
    </w:p>
    <w:p w:rsidR="00E95B3E" w:rsidRDefault="00E95B3E" w:rsidP="004A1FE9">
      <w:pPr>
        <w:jc w:val="both"/>
        <w:rPr>
          <w:b/>
        </w:rPr>
      </w:pPr>
      <w:r w:rsidRPr="00BF0FDA">
        <w:t>9:</w:t>
      </w:r>
      <w:r w:rsidR="004A1FE9">
        <w:t>15</w:t>
      </w:r>
      <w:r w:rsidRPr="00BF0FDA">
        <w:t xml:space="preserve"> – 9:</w:t>
      </w:r>
      <w:r w:rsidR="004A1FE9">
        <w:t>45</w:t>
      </w:r>
      <w:r w:rsidRPr="00BF0FDA">
        <w:t xml:space="preserve"> a.m.</w:t>
      </w:r>
      <w:r w:rsidRPr="00BF0FDA">
        <w:tab/>
      </w:r>
      <w:r>
        <w:rPr>
          <w:b/>
        </w:rPr>
        <w:t>“</w:t>
      </w:r>
      <w:r w:rsidR="004A1FE9">
        <w:rPr>
          <w:b/>
        </w:rPr>
        <w:t>OSM Update on Mining, Reclamation and AMD</w:t>
      </w:r>
      <w:r>
        <w:rPr>
          <w:b/>
        </w:rPr>
        <w:t>”</w:t>
      </w:r>
    </w:p>
    <w:p w:rsidR="00E95B3E" w:rsidRDefault="00E95B3E" w:rsidP="00E95B3E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  <w:t>Jo</w:t>
      </w:r>
      <w:r w:rsidR="004A1FE9">
        <w:t>e Pizarchik</w:t>
      </w:r>
      <w:r>
        <w:t xml:space="preserve"> </w:t>
      </w:r>
    </w:p>
    <w:p w:rsidR="00E95B3E" w:rsidRDefault="004A1FE9" w:rsidP="00E95B3E">
      <w:pPr>
        <w:jc w:val="both"/>
      </w:pPr>
      <w:r>
        <w:tab/>
      </w:r>
      <w:r>
        <w:tab/>
      </w:r>
      <w:r>
        <w:tab/>
      </w:r>
      <w:r>
        <w:tab/>
        <w:t>OSMRE</w:t>
      </w:r>
    </w:p>
    <w:p w:rsidR="004A1FE9" w:rsidRDefault="004A1FE9" w:rsidP="004A1FE9">
      <w:pPr>
        <w:jc w:val="both"/>
      </w:pPr>
      <w:r>
        <w:tab/>
      </w:r>
      <w:r>
        <w:tab/>
      </w:r>
      <w:r>
        <w:tab/>
      </w:r>
      <w:r>
        <w:tab/>
        <w:t>Washington, DC</w:t>
      </w:r>
    </w:p>
    <w:p w:rsidR="004A1FE9" w:rsidRDefault="004A1FE9" w:rsidP="004A1FE9">
      <w:pPr>
        <w:jc w:val="both"/>
      </w:pPr>
    </w:p>
    <w:p w:rsidR="00E95B3E" w:rsidRPr="004A1FE9" w:rsidRDefault="00E95B3E" w:rsidP="004A1FE9">
      <w:pPr>
        <w:jc w:val="both"/>
      </w:pPr>
      <w:r>
        <w:t>9:</w:t>
      </w:r>
      <w:r w:rsidR="004A1FE9">
        <w:t>45</w:t>
      </w:r>
      <w:r>
        <w:t xml:space="preserve"> – 10:</w:t>
      </w:r>
      <w:r w:rsidR="004A1FE9">
        <w:t>15</w:t>
      </w:r>
      <w:r>
        <w:t xml:space="preserve"> a.m.</w:t>
      </w:r>
      <w:r>
        <w:tab/>
      </w:r>
      <w:r w:rsidRPr="00BF0FDA">
        <w:rPr>
          <w:b/>
        </w:rPr>
        <w:t>“</w:t>
      </w:r>
      <w:r w:rsidR="004A1FE9">
        <w:rPr>
          <w:b/>
        </w:rPr>
        <w:t>TDS Release Prediction Based on Acid-Base Account Parameters</w:t>
      </w:r>
      <w:r w:rsidRPr="00BF0FDA">
        <w:rPr>
          <w:b/>
        </w:rPr>
        <w:t>”</w:t>
      </w:r>
    </w:p>
    <w:p w:rsidR="00E95B3E" w:rsidRDefault="00E95B3E" w:rsidP="00E95B3E">
      <w:pPr>
        <w:ind w:left="2160" w:hanging="2160"/>
      </w:pPr>
      <w:r w:rsidRPr="00BF0FDA">
        <w:tab/>
      </w:r>
      <w:r>
        <w:tab/>
      </w:r>
      <w:r w:rsidR="009616DF">
        <w:t>Jessica Odenheimer Joyce and Louis McDonald</w:t>
      </w:r>
    </w:p>
    <w:p w:rsidR="00E95B3E" w:rsidRDefault="009616DF" w:rsidP="00E95B3E">
      <w:pPr>
        <w:ind w:left="2160" w:firstLine="720"/>
      </w:pPr>
      <w:r>
        <w:t xml:space="preserve">Moody and Assoc. Inc., and </w:t>
      </w:r>
      <w:r w:rsidR="004A1FE9">
        <w:t>West Virginia University</w:t>
      </w:r>
    </w:p>
    <w:p w:rsidR="00E95B3E" w:rsidRPr="00BF0FDA" w:rsidRDefault="009616DF" w:rsidP="00E95B3E">
      <w:pPr>
        <w:ind w:left="2160" w:firstLine="720"/>
      </w:pPr>
      <w:r>
        <w:t xml:space="preserve">Houston, PA, and </w:t>
      </w:r>
      <w:r w:rsidR="004A1FE9">
        <w:t>Morgantown,</w:t>
      </w:r>
      <w:r w:rsidR="00E95B3E">
        <w:t xml:space="preserve"> WV</w:t>
      </w:r>
    </w:p>
    <w:p w:rsidR="00E95B3E" w:rsidRDefault="00E95B3E" w:rsidP="00E95B3E">
      <w:pPr>
        <w:jc w:val="both"/>
      </w:pPr>
    </w:p>
    <w:p w:rsidR="00E95B3E" w:rsidRDefault="00E95B3E" w:rsidP="00E95B3E">
      <w:pPr>
        <w:jc w:val="both"/>
        <w:rPr>
          <w:b/>
          <w:bCs/>
        </w:rPr>
      </w:pPr>
      <w:r w:rsidRPr="00BF0FDA">
        <w:t>10:</w:t>
      </w:r>
      <w:r w:rsidR="004A1FE9">
        <w:t>15</w:t>
      </w:r>
      <w:r w:rsidRPr="00BF0FDA">
        <w:t xml:space="preserve"> - 10:30</w:t>
      </w:r>
      <w:r>
        <w:t xml:space="preserve"> </w:t>
      </w:r>
      <w:r w:rsidRPr="00BF0FDA">
        <w:t xml:space="preserve">a.m. </w:t>
      </w:r>
      <w:r w:rsidRPr="00BF0FDA">
        <w:tab/>
      </w:r>
      <w:r w:rsidRPr="00BF0FDA">
        <w:rPr>
          <w:b/>
          <w:bCs/>
        </w:rPr>
        <w:t xml:space="preserve">BREAK  </w:t>
      </w:r>
    </w:p>
    <w:p w:rsidR="00E95B3E" w:rsidRPr="00BF0FDA" w:rsidRDefault="00E95B3E" w:rsidP="00E95B3E">
      <w:pPr>
        <w:jc w:val="both"/>
        <w:rPr>
          <w:b/>
          <w:bCs/>
        </w:rPr>
      </w:pPr>
      <w:r w:rsidRPr="00BF0FDA">
        <w:rPr>
          <w:b/>
          <w:bCs/>
        </w:rPr>
        <w:t xml:space="preserve">  </w:t>
      </w:r>
    </w:p>
    <w:p w:rsidR="00E95B3E" w:rsidRPr="00B153F3" w:rsidRDefault="00E95B3E" w:rsidP="004A1FE9">
      <w:pPr>
        <w:ind w:left="2160" w:hanging="2160"/>
        <w:jc w:val="both"/>
        <w:rPr>
          <w:b/>
        </w:rPr>
      </w:pPr>
      <w:r w:rsidRPr="00BF0FDA">
        <w:t>10:30 - 11:0</w:t>
      </w:r>
      <w:r>
        <w:t>0</w:t>
      </w:r>
      <w:r w:rsidRPr="00BF0FDA">
        <w:t xml:space="preserve"> a.m. </w:t>
      </w:r>
      <w:r w:rsidRPr="00BF0FDA">
        <w:tab/>
      </w:r>
      <w:r>
        <w:rPr>
          <w:b/>
        </w:rPr>
        <w:t>“</w:t>
      </w:r>
      <w:r w:rsidR="004A1FE9">
        <w:rPr>
          <w:b/>
        </w:rPr>
        <w:t>Evaluation of TDS Concentrations from Valley Fills”</w:t>
      </w:r>
    </w:p>
    <w:p w:rsidR="00E95B3E" w:rsidRDefault="00E95B3E" w:rsidP="00E95B3E">
      <w:pPr>
        <w:ind w:left="2160" w:hanging="2160"/>
        <w:jc w:val="both"/>
      </w:pPr>
      <w:r>
        <w:tab/>
      </w:r>
      <w:r>
        <w:tab/>
      </w:r>
      <w:r w:rsidR="004A1FE9">
        <w:t>Carl Zipper</w:t>
      </w:r>
    </w:p>
    <w:p w:rsidR="00E95B3E" w:rsidRDefault="004A1FE9" w:rsidP="00E95B3E">
      <w:pPr>
        <w:ind w:left="2160" w:hanging="2160"/>
        <w:jc w:val="both"/>
      </w:pPr>
      <w:r>
        <w:tab/>
      </w:r>
      <w:r>
        <w:tab/>
        <w:t>Virginia Tech</w:t>
      </w:r>
    </w:p>
    <w:p w:rsidR="00E95B3E" w:rsidRDefault="004A1FE9" w:rsidP="00E95B3E">
      <w:pPr>
        <w:ind w:left="2160" w:hanging="2160"/>
        <w:jc w:val="both"/>
      </w:pPr>
      <w:r>
        <w:tab/>
      </w:r>
      <w:r>
        <w:tab/>
        <w:t>Blacksburg</w:t>
      </w:r>
      <w:r w:rsidR="00E95B3E">
        <w:t xml:space="preserve">, </w:t>
      </w:r>
      <w:r>
        <w:t>VA</w:t>
      </w:r>
    </w:p>
    <w:p w:rsidR="00E95B3E" w:rsidRDefault="00E95B3E" w:rsidP="00E95B3E">
      <w:pPr>
        <w:ind w:left="2160" w:hanging="2160"/>
        <w:jc w:val="both"/>
        <w:rPr>
          <w:b/>
        </w:rPr>
      </w:pPr>
    </w:p>
    <w:p w:rsidR="00E95B3E" w:rsidRPr="00F95BCB" w:rsidRDefault="00E95B3E" w:rsidP="00E95B3E">
      <w:pPr>
        <w:ind w:left="2160" w:hanging="2160"/>
        <w:jc w:val="both"/>
        <w:rPr>
          <w:b/>
          <w:strike/>
        </w:rPr>
      </w:pPr>
      <w:r w:rsidRPr="00BF0FDA">
        <w:t>11:</w:t>
      </w:r>
      <w:r>
        <w:t>00</w:t>
      </w:r>
      <w:r w:rsidRPr="00BF0FDA">
        <w:t xml:space="preserve"> </w:t>
      </w:r>
      <w:r>
        <w:t>–</w:t>
      </w:r>
      <w:r w:rsidRPr="00BF0FDA">
        <w:t xml:space="preserve"> 1</w:t>
      </w:r>
      <w:r>
        <w:t>1:3</w:t>
      </w:r>
      <w:r w:rsidRPr="00BF0FDA">
        <w:t>0</w:t>
      </w:r>
      <w:r>
        <w:t xml:space="preserve"> a.m.</w:t>
      </w:r>
      <w:r>
        <w:tab/>
      </w:r>
      <w:r w:rsidRPr="00BF0FDA">
        <w:rPr>
          <w:b/>
        </w:rPr>
        <w:t>“</w:t>
      </w:r>
      <w:r w:rsidR="004A1FE9">
        <w:rPr>
          <w:b/>
        </w:rPr>
        <w:t>Fish IBI Scores and TDS Effects on Game vs. Sensitive Fish</w:t>
      </w:r>
      <w:r>
        <w:rPr>
          <w:b/>
        </w:rPr>
        <w:t>”</w:t>
      </w:r>
    </w:p>
    <w:p w:rsidR="00E95B3E" w:rsidRDefault="00E95B3E" w:rsidP="00E95B3E">
      <w:pPr>
        <w:jc w:val="both"/>
      </w:pPr>
      <w:r>
        <w:tab/>
      </w:r>
      <w:r>
        <w:tab/>
      </w:r>
      <w:r>
        <w:tab/>
      </w:r>
      <w:r>
        <w:tab/>
      </w:r>
      <w:r w:rsidR="004A1FE9">
        <w:t>Todd Petty</w:t>
      </w:r>
    </w:p>
    <w:p w:rsidR="00E95B3E" w:rsidRDefault="004A1FE9" w:rsidP="00E95B3E">
      <w:pPr>
        <w:jc w:val="both"/>
      </w:pPr>
      <w:r>
        <w:tab/>
      </w:r>
      <w:r>
        <w:tab/>
      </w:r>
      <w:r>
        <w:tab/>
      </w:r>
      <w:r>
        <w:tab/>
        <w:t>West Virginia University</w:t>
      </w:r>
    </w:p>
    <w:p w:rsidR="00E95B3E" w:rsidRDefault="004A1FE9" w:rsidP="00E95B3E">
      <w:pPr>
        <w:jc w:val="both"/>
      </w:pPr>
      <w:r>
        <w:tab/>
      </w:r>
      <w:r>
        <w:tab/>
      </w:r>
      <w:r>
        <w:tab/>
      </w:r>
      <w:r>
        <w:tab/>
        <w:t>Morgantown</w:t>
      </w:r>
      <w:r w:rsidR="00E95B3E">
        <w:t>, WV</w:t>
      </w:r>
    </w:p>
    <w:p w:rsidR="00E95B3E" w:rsidRDefault="00E95B3E" w:rsidP="00E95B3E">
      <w:pPr>
        <w:ind w:left="2160" w:hanging="2160"/>
        <w:jc w:val="both"/>
        <w:rPr>
          <w:b/>
        </w:rPr>
      </w:pPr>
    </w:p>
    <w:p w:rsidR="001E4939" w:rsidRDefault="001E4939" w:rsidP="00E95B3E">
      <w:pPr>
        <w:ind w:left="2160" w:hanging="2160"/>
        <w:jc w:val="both"/>
      </w:pPr>
    </w:p>
    <w:p w:rsidR="00336C7D" w:rsidRPr="00D90C1F" w:rsidRDefault="00E95B3E" w:rsidP="00336C7D">
      <w:pPr>
        <w:jc w:val="both"/>
        <w:rPr>
          <w:b/>
        </w:rPr>
      </w:pPr>
      <w:r w:rsidRPr="00BF0FDA">
        <w:t>11:</w:t>
      </w:r>
      <w:r>
        <w:t>3</w:t>
      </w:r>
      <w:r w:rsidRPr="00BF0FDA">
        <w:t>0 - 1</w:t>
      </w:r>
      <w:r>
        <w:t>2</w:t>
      </w:r>
      <w:r w:rsidRPr="00BF0FDA">
        <w:t>:</w:t>
      </w:r>
      <w:r>
        <w:t>00</w:t>
      </w:r>
      <w:r w:rsidRPr="00BF0FDA">
        <w:t xml:space="preserve"> </w:t>
      </w:r>
      <w:r>
        <w:t>noon</w:t>
      </w:r>
      <w:r>
        <w:rPr>
          <w:b/>
        </w:rPr>
        <w:t xml:space="preserve"> </w:t>
      </w:r>
      <w:r>
        <w:rPr>
          <w:b/>
        </w:rPr>
        <w:tab/>
      </w:r>
      <w:r w:rsidR="00336C7D">
        <w:rPr>
          <w:b/>
        </w:rPr>
        <w:t>“Effects of Carbon Dioxide on Acidity Measurement and Water Treatment”</w:t>
      </w:r>
    </w:p>
    <w:p w:rsidR="00336C7D" w:rsidRDefault="00336C7D" w:rsidP="00336C7D">
      <w:pPr>
        <w:jc w:val="both"/>
      </w:pPr>
      <w:r>
        <w:tab/>
      </w:r>
      <w:r>
        <w:tab/>
      </w:r>
      <w:r>
        <w:tab/>
      </w:r>
      <w:r>
        <w:tab/>
        <w:t>Brent Means</w:t>
      </w:r>
    </w:p>
    <w:p w:rsidR="00336C7D" w:rsidRDefault="00336C7D" w:rsidP="00336C7D">
      <w:pPr>
        <w:jc w:val="both"/>
      </w:pPr>
      <w:r>
        <w:tab/>
      </w:r>
      <w:r>
        <w:tab/>
      </w:r>
      <w:r>
        <w:tab/>
      </w:r>
      <w:r>
        <w:tab/>
        <w:t>OSMRE</w:t>
      </w:r>
    </w:p>
    <w:p w:rsidR="00336C7D" w:rsidRDefault="00336C7D" w:rsidP="00336C7D">
      <w:pPr>
        <w:jc w:val="both"/>
      </w:pPr>
      <w:r>
        <w:tab/>
      </w:r>
      <w:r>
        <w:tab/>
      </w:r>
      <w:r>
        <w:tab/>
      </w:r>
      <w:r>
        <w:tab/>
        <w:t>Harrisburg, PA</w:t>
      </w:r>
    </w:p>
    <w:p w:rsidR="00E95B3E" w:rsidRDefault="00E95B3E" w:rsidP="00E95B3E">
      <w:pPr>
        <w:ind w:left="2160" w:hanging="2160"/>
        <w:jc w:val="both"/>
      </w:pPr>
    </w:p>
    <w:p w:rsidR="00E95B3E" w:rsidRPr="00BF0FDA" w:rsidRDefault="00E95B3E" w:rsidP="00E95B3E">
      <w:r w:rsidRPr="00BF0FDA">
        <w:t>12:00 - 1:30 p.m.</w:t>
      </w:r>
      <w:r w:rsidRPr="00BF0FDA">
        <w:tab/>
      </w:r>
      <w:r w:rsidRPr="00BF0FDA">
        <w:rPr>
          <w:b/>
          <w:bCs/>
        </w:rPr>
        <w:t>LUNCH</w:t>
      </w:r>
    </w:p>
    <w:p w:rsidR="00E95B3E" w:rsidRPr="00BF0FDA" w:rsidRDefault="00E95B3E" w:rsidP="00E95B3E"/>
    <w:p w:rsidR="00E95B3E" w:rsidRPr="00BF0FDA" w:rsidRDefault="00E95B3E" w:rsidP="00E95B3E">
      <w:r w:rsidRPr="00BF0FDA">
        <w:t>1:30 - 1: 35 p.m.</w:t>
      </w:r>
      <w:r w:rsidRPr="00BF0FDA">
        <w:tab/>
      </w:r>
      <w:r w:rsidRPr="00BF0FDA">
        <w:rPr>
          <w:b/>
          <w:bCs/>
        </w:rPr>
        <w:t>REGROUP</w:t>
      </w:r>
    </w:p>
    <w:p w:rsidR="00E95B3E" w:rsidRDefault="00E95B3E" w:rsidP="00E95B3E">
      <w:pPr>
        <w:rPr>
          <w:bCs/>
        </w:rPr>
      </w:pPr>
      <w:r w:rsidRPr="00BF0FDA">
        <w:tab/>
      </w:r>
      <w:r w:rsidRPr="00BF0FDA">
        <w:tab/>
      </w:r>
      <w:r w:rsidRPr="00BF0FDA">
        <w:tab/>
      </w:r>
      <w:r w:rsidRPr="00BF0FDA">
        <w:rPr>
          <w:b/>
          <w:bCs/>
        </w:rPr>
        <w:t>Afternoon Moderator</w:t>
      </w:r>
      <w:r w:rsidR="004A1FE9">
        <w:rPr>
          <w:b/>
          <w:bCs/>
        </w:rPr>
        <w:t>s</w:t>
      </w:r>
      <w:r w:rsidRPr="00BF0FDA">
        <w:rPr>
          <w:b/>
          <w:bCs/>
        </w:rPr>
        <w:t>:</w:t>
      </w:r>
      <w:r>
        <w:rPr>
          <w:b/>
          <w:bCs/>
        </w:rPr>
        <w:t xml:space="preserve">  </w:t>
      </w:r>
      <w:r w:rsidRPr="00E95B3E">
        <w:rPr>
          <w:bCs/>
        </w:rPr>
        <w:t xml:space="preserve">Ron </w:t>
      </w:r>
      <w:proofErr w:type="spellStart"/>
      <w:r w:rsidRPr="00E95B3E">
        <w:rPr>
          <w:bCs/>
        </w:rPr>
        <w:t>Hamric</w:t>
      </w:r>
      <w:proofErr w:type="spellEnd"/>
      <w:r w:rsidRPr="00E95B3E">
        <w:rPr>
          <w:bCs/>
        </w:rPr>
        <w:t>, Arch Coal, Morgantown, WV</w:t>
      </w:r>
    </w:p>
    <w:p w:rsidR="004A1FE9" w:rsidRDefault="004A1FE9" w:rsidP="00E95B3E">
      <w:pPr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Mike Isabe</w:t>
      </w:r>
      <w:r w:rsidR="0083408B">
        <w:rPr>
          <w:bCs/>
        </w:rPr>
        <w:t>l</w:t>
      </w:r>
      <w:r>
        <w:rPr>
          <w:bCs/>
        </w:rPr>
        <w:t>l, Cliffs Natural Resources, Beckley, WV</w:t>
      </w:r>
    </w:p>
    <w:p w:rsidR="00E95B3E" w:rsidRPr="00BF0FDA" w:rsidRDefault="00E95B3E" w:rsidP="00E95B3E"/>
    <w:p w:rsidR="00E95B3E" w:rsidRPr="00BF0FDA" w:rsidRDefault="00E95B3E" w:rsidP="00E95B3E">
      <w:pPr>
        <w:tabs>
          <w:tab w:val="left" w:pos="720"/>
          <w:tab w:val="left" w:pos="1440"/>
          <w:tab w:val="left" w:pos="2160"/>
        </w:tabs>
        <w:ind w:left="2160" w:hanging="2160"/>
      </w:pPr>
      <w:r w:rsidRPr="00BF0FDA">
        <w:t>1:35 - 2:00 p.m.</w:t>
      </w:r>
      <w:r w:rsidRPr="00BF0FDA">
        <w:tab/>
      </w:r>
      <w:r w:rsidRPr="00BF0FDA">
        <w:rPr>
          <w:b/>
          <w:bCs/>
        </w:rPr>
        <w:t>“20</w:t>
      </w:r>
      <w:r>
        <w:rPr>
          <w:b/>
          <w:bCs/>
        </w:rPr>
        <w:t>1</w:t>
      </w:r>
      <w:r w:rsidR="004A1FE9">
        <w:rPr>
          <w:b/>
          <w:bCs/>
        </w:rPr>
        <w:t>4</w:t>
      </w:r>
      <w:r>
        <w:rPr>
          <w:b/>
          <w:bCs/>
        </w:rPr>
        <w:t>-1</w:t>
      </w:r>
      <w:r w:rsidR="004A1FE9">
        <w:rPr>
          <w:b/>
          <w:bCs/>
        </w:rPr>
        <w:t>5</w:t>
      </w:r>
      <w:r w:rsidRPr="00BF0FDA">
        <w:rPr>
          <w:b/>
          <w:bCs/>
        </w:rPr>
        <w:t xml:space="preserve"> Legislative Issues on Mining, Reclamation and Water Quality”</w:t>
      </w:r>
    </w:p>
    <w:p w:rsidR="00E95B3E" w:rsidRDefault="00E95B3E" w:rsidP="00E95B3E">
      <w:r w:rsidRPr="00BF0FDA">
        <w:tab/>
      </w:r>
      <w:r w:rsidRPr="00BF0FDA">
        <w:tab/>
      </w:r>
      <w:r w:rsidRPr="00BF0FDA">
        <w:tab/>
      </w:r>
      <w:r>
        <w:tab/>
      </w:r>
      <w:r w:rsidRPr="00BF0FDA">
        <w:t>Jason Bostic</w:t>
      </w:r>
    </w:p>
    <w:p w:rsidR="00E95B3E" w:rsidRDefault="00E95B3E" w:rsidP="00E95B3E">
      <w:pPr>
        <w:ind w:left="2160" w:firstLine="720"/>
      </w:pPr>
      <w:r>
        <w:t>West Virginia Coal Association</w:t>
      </w:r>
    </w:p>
    <w:p w:rsidR="00E95B3E" w:rsidRPr="00BF0FDA" w:rsidRDefault="00E95B3E" w:rsidP="00E95B3E">
      <w:pPr>
        <w:ind w:left="2160" w:firstLine="720"/>
      </w:pPr>
      <w:r>
        <w:t>Charleston, WV</w:t>
      </w:r>
    </w:p>
    <w:p w:rsidR="00E95B3E" w:rsidRPr="00BF0FDA" w:rsidRDefault="00E95B3E" w:rsidP="00E95B3E"/>
    <w:p w:rsidR="009B6E50" w:rsidRPr="00BF0FDA" w:rsidRDefault="00E95B3E" w:rsidP="009B6E50">
      <w:pPr>
        <w:rPr>
          <w:b/>
        </w:rPr>
      </w:pPr>
      <w:r w:rsidRPr="00BF0FDA">
        <w:t>2:00 - 2:30 p.m.</w:t>
      </w:r>
      <w:r w:rsidRPr="00BF0FDA">
        <w:tab/>
      </w:r>
      <w:r w:rsidR="009B6E50" w:rsidRPr="00BF0FDA">
        <w:rPr>
          <w:b/>
        </w:rPr>
        <w:t>“</w:t>
      </w:r>
      <w:r w:rsidR="009B6E50">
        <w:rPr>
          <w:b/>
        </w:rPr>
        <w:t>Water Treatment with Pressure Cavitation</w:t>
      </w:r>
      <w:r w:rsidR="009B6E50" w:rsidRPr="00BF0FDA">
        <w:rPr>
          <w:b/>
        </w:rPr>
        <w:t>”</w:t>
      </w:r>
    </w:p>
    <w:p w:rsidR="009B6E50" w:rsidRDefault="009B6E50" w:rsidP="009B6E50">
      <w:pPr>
        <w:ind w:left="2160" w:firstLine="720"/>
      </w:pPr>
      <w:r>
        <w:t>Mike Mitton</w:t>
      </w:r>
    </w:p>
    <w:p w:rsidR="009B6E50" w:rsidRDefault="009B6E50" w:rsidP="009B6E50">
      <w:pPr>
        <w:ind w:left="2160" w:firstLine="720"/>
      </w:pPr>
      <w:r>
        <w:t>Mitton Valves</w:t>
      </w:r>
    </w:p>
    <w:p w:rsidR="009B6E50" w:rsidRDefault="009B6E50" w:rsidP="009B6E50">
      <w:r>
        <w:tab/>
      </w:r>
      <w:r>
        <w:tab/>
      </w:r>
      <w:r>
        <w:tab/>
      </w:r>
      <w:r>
        <w:tab/>
        <w:t>Brantford, Canada</w:t>
      </w:r>
    </w:p>
    <w:p w:rsidR="00E95B3E" w:rsidRPr="00BF0FDA" w:rsidRDefault="00E95B3E" w:rsidP="00E95B3E">
      <w:pPr>
        <w:jc w:val="both"/>
      </w:pPr>
    </w:p>
    <w:p w:rsidR="00E95B3E" w:rsidRPr="00B153F3" w:rsidRDefault="00E95B3E" w:rsidP="00E95B3E">
      <w:r w:rsidRPr="00BF0FDA">
        <w:t>2:30 - 3:00 p.m.</w:t>
      </w:r>
      <w:r w:rsidRPr="00BF0FDA">
        <w:tab/>
      </w:r>
      <w:r w:rsidRPr="003A0351">
        <w:rPr>
          <w:b/>
        </w:rPr>
        <w:t>“</w:t>
      </w:r>
      <w:r w:rsidR="001C071F">
        <w:rPr>
          <w:b/>
        </w:rPr>
        <w:t xml:space="preserve">Cost Saving and Performance Enhancements at the </w:t>
      </w:r>
      <w:r w:rsidR="00547EB7">
        <w:rPr>
          <w:b/>
        </w:rPr>
        <w:t>Rushton AMD Plant</w:t>
      </w:r>
      <w:r w:rsidRPr="003A0351">
        <w:rPr>
          <w:b/>
        </w:rPr>
        <w:t>”</w:t>
      </w:r>
    </w:p>
    <w:p w:rsidR="00E95B3E" w:rsidRDefault="00E95B3E" w:rsidP="00E95B3E">
      <w:pPr>
        <w:ind w:left="2160" w:hanging="2160"/>
      </w:pPr>
      <w:r>
        <w:rPr>
          <w:b/>
        </w:rPr>
        <w:tab/>
      </w:r>
      <w:r>
        <w:rPr>
          <w:b/>
        </w:rPr>
        <w:tab/>
      </w:r>
      <w:r w:rsidR="00547EB7">
        <w:t>Jon Dietz</w:t>
      </w:r>
    </w:p>
    <w:p w:rsidR="00547EB7" w:rsidRDefault="00E95B3E" w:rsidP="00E95B3E">
      <w:pPr>
        <w:ind w:left="2160" w:hanging="2160"/>
      </w:pPr>
      <w:r>
        <w:tab/>
      </w:r>
      <w:r>
        <w:tab/>
      </w:r>
      <w:r w:rsidR="00547EB7">
        <w:t>Dietz-</w:t>
      </w:r>
      <w:proofErr w:type="spellStart"/>
      <w:r w:rsidR="00547EB7">
        <w:t>Gourley</w:t>
      </w:r>
      <w:proofErr w:type="spellEnd"/>
      <w:r w:rsidR="00547EB7">
        <w:t xml:space="preserve"> Consulting</w:t>
      </w:r>
    </w:p>
    <w:p w:rsidR="00E95B3E" w:rsidRPr="00D90C1F" w:rsidRDefault="00547EB7" w:rsidP="00E95B3E">
      <w:pPr>
        <w:ind w:left="2160" w:hanging="2160"/>
      </w:pPr>
      <w:r>
        <w:tab/>
      </w:r>
      <w:r>
        <w:tab/>
        <w:t>Clearfield, PA</w:t>
      </w:r>
    </w:p>
    <w:p w:rsidR="00E95B3E" w:rsidRDefault="00E95B3E" w:rsidP="00E95B3E"/>
    <w:p w:rsidR="00E95B3E" w:rsidRDefault="00E95B3E" w:rsidP="00E95B3E">
      <w:pPr>
        <w:rPr>
          <w:b/>
          <w:bCs/>
        </w:rPr>
      </w:pPr>
      <w:r w:rsidRPr="00BF0FDA">
        <w:t>3:00 - 3:30 p.m.</w:t>
      </w:r>
      <w:r w:rsidRPr="00BF0FDA">
        <w:tab/>
      </w:r>
      <w:r w:rsidRPr="00BF0FDA">
        <w:rPr>
          <w:b/>
          <w:bCs/>
        </w:rPr>
        <w:t>BREAK</w:t>
      </w:r>
    </w:p>
    <w:p w:rsidR="00E95B3E" w:rsidRDefault="00E95B3E" w:rsidP="00E95B3E">
      <w:pPr>
        <w:rPr>
          <w:b/>
          <w:bCs/>
        </w:rPr>
      </w:pPr>
    </w:p>
    <w:p w:rsidR="00E95B3E" w:rsidRDefault="00E95B3E" w:rsidP="00E95B3E">
      <w:pPr>
        <w:rPr>
          <w:b/>
        </w:rPr>
      </w:pPr>
      <w:r>
        <w:t>3</w:t>
      </w:r>
      <w:r w:rsidRPr="00BF0FDA">
        <w:t>:</w:t>
      </w:r>
      <w:r>
        <w:t>3</w:t>
      </w:r>
      <w:r w:rsidRPr="00BF0FDA">
        <w:t xml:space="preserve">0 - </w:t>
      </w:r>
      <w:r>
        <w:t>4</w:t>
      </w:r>
      <w:r w:rsidRPr="00BF0FDA">
        <w:t>:</w:t>
      </w:r>
      <w:r>
        <w:t>0</w:t>
      </w:r>
      <w:r w:rsidRPr="00BF0FDA">
        <w:t xml:space="preserve">0 </w:t>
      </w:r>
      <w:r>
        <w:t>p</w:t>
      </w:r>
      <w:r w:rsidRPr="00BF0FDA">
        <w:t>.m.</w:t>
      </w:r>
      <w:r w:rsidRPr="00BF0FDA">
        <w:tab/>
      </w:r>
      <w:r>
        <w:rPr>
          <w:b/>
        </w:rPr>
        <w:t>“</w:t>
      </w:r>
      <w:r w:rsidR="00547EB7">
        <w:rPr>
          <w:b/>
        </w:rPr>
        <w:t>Changes in Bromide Concentrations in Underground Mines in PA</w:t>
      </w:r>
      <w:r>
        <w:rPr>
          <w:b/>
        </w:rPr>
        <w:t>”</w:t>
      </w:r>
    </w:p>
    <w:p w:rsidR="00E95B3E" w:rsidRDefault="00E95B3E" w:rsidP="00E95B3E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47EB7">
        <w:t>Chuck Cravotta</w:t>
      </w:r>
    </w:p>
    <w:p w:rsidR="00E95B3E" w:rsidRDefault="00547EB7" w:rsidP="00E95B3E">
      <w:r>
        <w:tab/>
      </w:r>
      <w:r>
        <w:tab/>
      </w:r>
      <w:r>
        <w:tab/>
      </w:r>
      <w:r>
        <w:tab/>
        <w:t>U.S. Geological Survey</w:t>
      </w:r>
      <w:r w:rsidR="00E95B3E">
        <w:t xml:space="preserve"> </w:t>
      </w:r>
    </w:p>
    <w:p w:rsidR="00E95B3E" w:rsidRPr="008D6C6D" w:rsidRDefault="00E95B3E" w:rsidP="00E95B3E">
      <w:pPr>
        <w:jc w:val="both"/>
      </w:pPr>
      <w:r>
        <w:tab/>
      </w:r>
      <w:r w:rsidR="00547EB7">
        <w:tab/>
      </w:r>
      <w:r w:rsidR="00547EB7">
        <w:tab/>
      </w:r>
      <w:r w:rsidR="00547EB7">
        <w:tab/>
        <w:t>Harrisburg, PA</w:t>
      </w:r>
    </w:p>
    <w:p w:rsidR="00E95B3E" w:rsidRDefault="00E95B3E" w:rsidP="00E95B3E">
      <w:pPr>
        <w:jc w:val="both"/>
      </w:pPr>
      <w:r w:rsidRPr="00BF0FDA">
        <w:rPr>
          <w:b/>
        </w:rPr>
        <w:t xml:space="preserve"> </w:t>
      </w:r>
    </w:p>
    <w:p w:rsidR="00E95B3E" w:rsidRPr="0026049D" w:rsidRDefault="00E95B3E" w:rsidP="00E95B3E">
      <w:pPr>
        <w:rPr>
          <w:b/>
        </w:rPr>
      </w:pPr>
      <w:r>
        <w:t>4</w:t>
      </w:r>
      <w:r w:rsidRPr="00BF0FDA">
        <w:t>:</w:t>
      </w:r>
      <w:r>
        <w:t>0</w:t>
      </w:r>
      <w:r w:rsidRPr="00BF0FDA">
        <w:t>0 - 4:</w:t>
      </w:r>
      <w:r>
        <w:t>3</w:t>
      </w:r>
      <w:r w:rsidRPr="00BF0FDA">
        <w:t>0 p.m.</w:t>
      </w:r>
      <w:r w:rsidRPr="00BF0FDA">
        <w:tab/>
      </w:r>
      <w:r>
        <w:rPr>
          <w:b/>
        </w:rPr>
        <w:t>“</w:t>
      </w:r>
      <w:r w:rsidR="00547EB7">
        <w:rPr>
          <w:b/>
        </w:rPr>
        <w:t>Sources of Bromide in Underground Mine Water</w:t>
      </w:r>
      <w:r>
        <w:rPr>
          <w:b/>
        </w:rPr>
        <w:t>”</w:t>
      </w:r>
      <w:r w:rsidRPr="00F95BCB">
        <w:rPr>
          <w:b/>
          <w:strike/>
        </w:rPr>
        <w:t xml:space="preserve"> </w:t>
      </w:r>
    </w:p>
    <w:p w:rsidR="00E95B3E" w:rsidRDefault="00547EB7" w:rsidP="00E95B3E">
      <w:r>
        <w:tab/>
      </w:r>
      <w:r>
        <w:tab/>
      </w:r>
      <w:r>
        <w:tab/>
      </w:r>
      <w:r>
        <w:tab/>
        <w:t>Joe Donovan</w:t>
      </w:r>
    </w:p>
    <w:p w:rsidR="00E95B3E" w:rsidRDefault="00E95B3E" w:rsidP="00E95B3E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West Virginia University</w:t>
      </w:r>
    </w:p>
    <w:p w:rsidR="00E95B3E" w:rsidRPr="0026049D" w:rsidRDefault="00E95B3E" w:rsidP="00E95B3E">
      <w:pPr>
        <w:jc w:val="both"/>
      </w:pPr>
      <w:r>
        <w:tab/>
      </w:r>
      <w:r>
        <w:tab/>
      </w:r>
      <w:r>
        <w:tab/>
      </w:r>
      <w:r>
        <w:tab/>
        <w:t>Morgantown, WV</w:t>
      </w:r>
    </w:p>
    <w:p w:rsidR="00E95B3E" w:rsidRDefault="00E95B3E" w:rsidP="00E95B3E">
      <w:pPr>
        <w:jc w:val="both"/>
        <w:rPr>
          <w:b/>
        </w:rPr>
      </w:pPr>
    </w:p>
    <w:p w:rsidR="00E95B3E" w:rsidRDefault="00E95B3E" w:rsidP="00E95B3E">
      <w:pPr>
        <w:ind w:left="2160" w:hanging="2160"/>
        <w:jc w:val="both"/>
      </w:pPr>
      <w:r w:rsidRPr="00BF0FDA">
        <w:t>4:</w:t>
      </w:r>
      <w:r>
        <w:t>3</w:t>
      </w:r>
      <w:r w:rsidRPr="00BF0FDA">
        <w:t xml:space="preserve">0 - </w:t>
      </w:r>
      <w:r>
        <w:t>5</w:t>
      </w:r>
      <w:r w:rsidRPr="00BF0FDA">
        <w:t>:</w:t>
      </w:r>
      <w:r>
        <w:t>0</w:t>
      </w:r>
      <w:r w:rsidRPr="00BF0FDA">
        <w:t>0 p.m.</w:t>
      </w:r>
      <w:r w:rsidRPr="00BF0FDA">
        <w:tab/>
      </w:r>
      <w:r w:rsidRPr="00BF0FDA">
        <w:rPr>
          <w:b/>
        </w:rPr>
        <w:t>“</w:t>
      </w:r>
      <w:r w:rsidR="00547EB7">
        <w:rPr>
          <w:b/>
        </w:rPr>
        <w:t>Managing Conductivity, TDS and Sulfate in the Monongahela River</w:t>
      </w:r>
      <w:r>
        <w:rPr>
          <w:b/>
        </w:rPr>
        <w:t>”</w:t>
      </w:r>
    </w:p>
    <w:p w:rsidR="00E95B3E" w:rsidRDefault="00E95B3E" w:rsidP="00E95B3E">
      <w:pPr>
        <w:ind w:left="2160" w:hanging="2160"/>
        <w:jc w:val="both"/>
      </w:pPr>
      <w:r>
        <w:tab/>
      </w:r>
      <w:r>
        <w:tab/>
      </w:r>
      <w:r w:rsidR="00547EB7">
        <w:t>Paul Ziemkiewicz</w:t>
      </w:r>
    </w:p>
    <w:p w:rsidR="00E95B3E" w:rsidRDefault="00547EB7" w:rsidP="00E95B3E">
      <w:pPr>
        <w:ind w:left="2160" w:hanging="2160"/>
        <w:jc w:val="both"/>
      </w:pPr>
      <w:r>
        <w:tab/>
      </w:r>
      <w:r>
        <w:tab/>
        <w:t>West Virginia University</w:t>
      </w:r>
    </w:p>
    <w:p w:rsidR="00E95B3E" w:rsidRPr="008D6C6D" w:rsidRDefault="00547EB7" w:rsidP="00E95B3E">
      <w:pPr>
        <w:ind w:left="2160" w:hanging="2160"/>
        <w:jc w:val="both"/>
        <w:rPr>
          <w:strike/>
        </w:rPr>
      </w:pPr>
      <w:r>
        <w:tab/>
      </w:r>
      <w:r>
        <w:tab/>
        <w:t>Morgantown, WV</w:t>
      </w:r>
    </w:p>
    <w:p w:rsidR="00E95B3E" w:rsidRDefault="00E95B3E" w:rsidP="00E95B3E"/>
    <w:p w:rsidR="00E95B3E" w:rsidRPr="00BF0FDA" w:rsidRDefault="00E95B3E" w:rsidP="00E95B3E">
      <w:pPr>
        <w:rPr>
          <w:b/>
          <w:bCs/>
        </w:rPr>
      </w:pPr>
      <w:r w:rsidRPr="00BF0FDA">
        <w:t>5:00 - 7:30 p.m.</w:t>
      </w:r>
      <w:r w:rsidRPr="00BF0FDA">
        <w:tab/>
      </w:r>
      <w:r w:rsidRPr="00BF0FDA">
        <w:rPr>
          <w:b/>
          <w:bCs/>
        </w:rPr>
        <w:t xml:space="preserve">RECEPTION AND </w:t>
      </w:r>
      <w:r>
        <w:rPr>
          <w:b/>
          <w:bCs/>
        </w:rPr>
        <w:t>EXHIBIT</w:t>
      </w:r>
      <w:r w:rsidRPr="00BF0FDA">
        <w:rPr>
          <w:b/>
          <w:bCs/>
        </w:rPr>
        <w:t xml:space="preserve"> SESSION</w:t>
      </w:r>
    </w:p>
    <w:p w:rsidR="00E95B3E" w:rsidRPr="003A0351" w:rsidRDefault="00E95B3E" w:rsidP="00E95B3E">
      <w:pPr>
        <w:pStyle w:val="Heading2"/>
        <w:rPr>
          <w:rFonts w:ascii="Times New Roman" w:hAnsi="Times New Roman"/>
          <w:i w:val="0"/>
          <w:sz w:val="24"/>
          <w:szCs w:val="24"/>
          <w:u w:val="single"/>
        </w:rPr>
      </w:pPr>
      <w:r w:rsidRPr="003A0351">
        <w:rPr>
          <w:rFonts w:ascii="Times New Roman" w:hAnsi="Times New Roman"/>
          <w:i w:val="0"/>
          <w:sz w:val="24"/>
          <w:szCs w:val="24"/>
          <w:u w:val="single"/>
        </w:rPr>
        <w:lastRenderedPageBreak/>
        <w:t xml:space="preserve">Wednesday, </w:t>
      </w:r>
      <w:r w:rsidR="00547EB7">
        <w:rPr>
          <w:rFonts w:ascii="Times New Roman" w:hAnsi="Times New Roman"/>
          <w:i w:val="0"/>
          <w:sz w:val="24"/>
          <w:szCs w:val="24"/>
          <w:u w:val="single"/>
        </w:rPr>
        <w:t>April 1</w:t>
      </w:r>
      <w:r w:rsidRPr="003A0351">
        <w:rPr>
          <w:rFonts w:ascii="Times New Roman" w:hAnsi="Times New Roman"/>
          <w:i w:val="0"/>
          <w:sz w:val="24"/>
          <w:szCs w:val="24"/>
          <w:u w:val="single"/>
        </w:rPr>
        <w:t>, 201</w:t>
      </w:r>
      <w:r w:rsidR="00547EB7">
        <w:rPr>
          <w:rFonts w:ascii="Times New Roman" w:hAnsi="Times New Roman"/>
          <w:i w:val="0"/>
          <w:sz w:val="24"/>
          <w:szCs w:val="24"/>
          <w:u w:val="single"/>
        </w:rPr>
        <w:t>5</w:t>
      </w:r>
    </w:p>
    <w:p w:rsidR="00E95B3E" w:rsidRDefault="00E95B3E" w:rsidP="00E95B3E"/>
    <w:p w:rsidR="00E95B3E" w:rsidRDefault="00E95B3E" w:rsidP="00E95B3E">
      <w:pPr>
        <w:rPr>
          <w:b/>
          <w:bCs/>
        </w:rPr>
      </w:pPr>
      <w:r>
        <w:t>8:00</w:t>
      </w:r>
      <w:r w:rsidRPr="00BF0FDA">
        <w:t xml:space="preserve"> – 8</w:t>
      </w:r>
      <w:r>
        <w:t>:30</w:t>
      </w:r>
      <w:r w:rsidRPr="00BF0FDA">
        <w:t xml:space="preserve"> a.m.</w:t>
      </w:r>
      <w:r w:rsidRPr="00BF0FDA">
        <w:tab/>
      </w:r>
      <w:r w:rsidRPr="00BF0FDA">
        <w:rPr>
          <w:b/>
          <w:bCs/>
        </w:rPr>
        <w:t>Registration</w:t>
      </w:r>
    </w:p>
    <w:p w:rsidR="00E95B3E" w:rsidRPr="00BF0FDA" w:rsidRDefault="00E95B3E" w:rsidP="00E95B3E"/>
    <w:p w:rsidR="00E95B3E" w:rsidRPr="00BF0FDA" w:rsidRDefault="00E95B3E" w:rsidP="00E95B3E">
      <w:pPr>
        <w:rPr>
          <w:bCs/>
        </w:rPr>
      </w:pPr>
      <w:r w:rsidRPr="00BF0FDA">
        <w:t>8:</w:t>
      </w:r>
      <w:r>
        <w:t>25</w:t>
      </w:r>
      <w:r w:rsidRPr="00BF0FDA">
        <w:t xml:space="preserve"> - 8:</w:t>
      </w:r>
      <w:r>
        <w:t>30</w:t>
      </w:r>
      <w:r w:rsidRPr="00BF0FDA">
        <w:t xml:space="preserve"> a.m.</w:t>
      </w:r>
      <w:r w:rsidRPr="00BF0FDA">
        <w:tab/>
      </w:r>
      <w:r w:rsidRPr="00BF0FDA">
        <w:rPr>
          <w:b/>
          <w:bCs/>
        </w:rPr>
        <w:t>Welcome and Remarks</w:t>
      </w:r>
      <w:r>
        <w:rPr>
          <w:b/>
          <w:bCs/>
        </w:rPr>
        <w:t xml:space="preserve">:  </w:t>
      </w:r>
      <w:r w:rsidRPr="00BF0FDA">
        <w:rPr>
          <w:bCs/>
        </w:rPr>
        <w:t>Tiff Hilton, WOPEC</w:t>
      </w:r>
      <w:r>
        <w:rPr>
          <w:bCs/>
        </w:rPr>
        <w:t>, Lewisburg, WV</w:t>
      </w:r>
    </w:p>
    <w:p w:rsidR="00E95B3E" w:rsidRPr="00BF0FDA" w:rsidRDefault="00E95B3E" w:rsidP="00E95B3E">
      <w:r w:rsidRPr="00BF0FDA">
        <w:tab/>
      </w:r>
      <w:r w:rsidRPr="00BF0FDA">
        <w:tab/>
      </w:r>
      <w:r w:rsidRPr="00BF0FDA">
        <w:tab/>
      </w:r>
    </w:p>
    <w:p w:rsidR="00E95B3E" w:rsidRDefault="00E95B3E" w:rsidP="00E95B3E">
      <w:pPr>
        <w:jc w:val="both"/>
        <w:rPr>
          <w:b/>
        </w:rPr>
      </w:pPr>
      <w:r w:rsidRPr="00BF0FDA">
        <w:t>8:</w:t>
      </w:r>
      <w:r>
        <w:t>30</w:t>
      </w:r>
      <w:r w:rsidRPr="00BF0FDA">
        <w:t xml:space="preserve"> - 9:</w:t>
      </w:r>
      <w:r>
        <w:t>00</w:t>
      </w:r>
      <w:r w:rsidRPr="00BF0FDA">
        <w:t xml:space="preserve"> a.m.</w:t>
      </w:r>
      <w:r w:rsidRPr="00BF0FDA">
        <w:tab/>
      </w:r>
      <w:r>
        <w:rPr>
          <w:b/>
        </w:rPr>
        <w:t>“</w:t>
      </w:r>
      <w:r w:rsidR="00547EB7">
        <w:rPr>
          <w:b/>
        </w:rPr>
        <w:t>MCHM in the Elk and Kanawha Rivers after the January 2014 Spill”</w:t>
      </w:r>
    </w:p>
    <w:p w:rsidR="00E95B3E" w:rsidRDefault="00547EB7" w:rsidP="00E95B3E">
      <w:pPr>
        <w:ind w:left="1440" w:firstLine="720"/>
        <w:jc w:val="both"/>
      </w:pPr>
      <w:r>
        <w:tab/>
        <w:t>Jennifer Weidhaas and Lance Lin</w:t>
      </w:r>
    </w:p>
    <w:p w:rsidR="00E95B3E" w:rsidRDefault="00E95B3E" w:rsidP="00E95B3E">
      <w:pPr>
        <w:ind w:left="1440" w:firstLine="720"/>
        <w:jc w:val="both"/>
      </w:pPr>
      <w:r>
        <w:tab/>
      </w:r>
      <w:r w:rsidR="00547EB7">
        <w:t>West Virginia University</w:t>
      </w:r>
    </w:p>
    <w:p w:rsidR="00E95B3E" w:rsidRPr="0026049D" w:rsidRDefault="00E95B3E" w:rsidP="00E95B3E">
      <w:pPr>
        <w:ind w:left="1440" w:firstLine="720"/>
        <w:jc w:val="both"/>
      </w:pPr>
      <w:r>
        <w:tab/>
      </w:r>
      <w:r w:rsidR="00547EB7">
        <w:t>Morgantown, WV</w:t>
      </w:r>
    </w:p>
    <w:p w:rsidR="00E95B3E" w:rsidRPr="00BF0FDA" w:rsidRDefault="00E95B3E" w:rsidP="00E95B3E">
      <w:pPr>
        <w:ind w:left="1440" w:firstLine="720"/>
      </w:pPr>
    </w:p>
    <w:p w:rsidR="00E95B3E" w:rsidRPr="00C91F65" w:rsidRDefault="00E95B3E" w:rsidP="00E95B3E">
      <w:pPr>
        <w:rPr>
          <w:b/>
        </w:rPr>
      </w:pPr>
      <w:r w:rsidRPr="00BF0FDA">
        <w:t>9:</w:t>
      </w:r>
      <w:r>
        <w:t>0</w:t>
      </w:r>
      <w:r w:rsidRPr="00BF0FDA">
        <w:t>0 – 9:</w:t>
      </w:r>
      <w:r>
        <w:t>30</w:t>
      </w:r>
      <w:r w:rsidRPr="00BF0FDA">
        <w:t xml:space="preserve"> a.m.</w:t>
      </w:r>
      <w:r w:rsidRPr="00BF0FDA">
        <w:tab/>
      </w:r>
      <w:r w:rsidRPr="00C91F65">
        <w:rPr>
          <w:b/>
        </w:rPr>
        <w:t>“</w:t>
      </w:r>
      <w:r w:rsidR="00547EB7">
        <w:rPr>
          <w:b/>
        </w:rPr>
        <w:t>MCHM Chemical Properties</w:t>
      </w:r>
      <w:r w:rsidR="00A54C93">
        <w:rPr>
          <w:b/>
        </w:rPr>
        <w:t xml:space="preserve">, Transport, </w:t>
      </w:r>
      <w:r w:rsidR="00547EB7">
        <w:rPr>
          <w:b/>
        </w:rPr>
        <w:t>and Fate</w:t>
      </w:r>
      <w:r w:rsidR="00A54C93">
        <w:rPr>
          <w:b/>
        </w:rPr>
        <w:t xml:space="preserve"> in Coal Prep Plants</w:t>
      </w:r>
      <w:r w:rsidRPr="00C91F65">
        <w:rPr>
          <w:b/>
        </w:rPr>
        <w:t>”</w:t>
      </w:r>
    </w:p>
    <w:p w:rsidR="00E95B3E" w:rsidRPr="00C91F65" w:rsidRDefault="00547EB7" w:rsidP="00E95B3E">
      <w:pPr>
        <w:ind w:left="2160" w:firstLine="720"/>
      </w:pPr>
      <w:r>
        <w:t>Aaron Nob</w:t>
      </w:r>
      <w:r w:rsidR="003461AF">
        <w:t>le</w:t>
      </w:r>
      <w:r>
        <w:t xml:space="preserve"> and Tom He</w:t>
      </w:r>
    </w:p>
    <w:p w:rsidR="00E95B3E" w:rsidRPr="00C91F65" w:rsidRDefault="00547EB7" w:rsidP="00E95B3E">
      <w:pPr>
        <w:ind w:left="2160" w:firstLine="720"/>
      </w:pPr>
      <w:r>
        <w:t>West Virginia University</w:t>
      </w:r>
    </w:p>
    <w:p w:rsidR="00E95B3E" w:rsidRPr="009102F9" w:rsidRDefault="00547EB7" w:rsidP="00E95B3E">
      <w:pPr>
        <w:ind w:left="2160" w:firstLine="720"/>
        <w:rPr>
          <w:strike/>
        </w:rPr>
      </w:pPr>
      <w:r>
        <w:t>Morgantown</w:t>
      </w:r>
      <w:r w:rsidR="00E95B3E">
        <w:t>, WV</w:t>
      </w:r>
    </w:p>
    <w:p w:rsidR="00E95B3E" w:rsidRPr="00BF0FDA" w:rsidRDefault="00E95B3E" w:rsidP="00E95B3E"/>
    <w:p w:rsidR="00E95B3E" w:rsidRDefault="00E95B3E" w:rsidP="00547EB7">
      <w:r w:rsidRPr="00BF0FDA">
        <w:t>9:</w:t>
      </w:r>
      <w:r>
        <w:t>30</w:t>
      </w:r>
      <w:r w:rsidRPr="00BF0FDA">
        <w:t xml:space="preserve"> - 10:</w:t>
      </w:r>
      <w:r>
        <w:t>00</w:t>
      </w:r>
      <w:r w:rsidRPr="00BF0FDA">
        <w:t xml:space="preserve"> a.m.</w:t>
      </w:r>
      <w:r w:rsidRPr="00BF0FDA">
        <w:tab/>
      </w:r>
      <w:r w:rsidRPr="003C4FA4">
        <w:rPr>
          <w:b/>
        </w:rPr>
        <w:t>“</w:t>
      </w:r>
      <w:r w:rsidR="00547EB7">
        <w:rPr>
          <w:b/>
        </w:rPr>
        <w:t>Changes in Aboveground Storage Tank Safety and Containment Rules</w:t>
      </w:r>
      <w:r>
        <w:rPr>
          <w:b/>
        </w:rPr>
        <w:t>”</w:t>
      </w:r>
    </w:p>
    <w:p w:rsidR="00E95B3E" w:rsidRDefault="00E95B3E" w:rsidP="00E95B3E">
      <w:pPr>
        <w:jc w:val="both"/>
      </w:pPr>
      <w:r>
        <w:tab/>
      </w:r>
      <w:r>
        <w:tab/>
      </w:r>
      <w:r>
        <w:tab/>
      </w:r>
      <w:r>
        <w:tab/>
      </w:r>
      <w:r w:rsidR="00547EB7">
        <w:t xml:space="preserve">Scott </w:t>
      </w:r>
      <w:proofErr w:type="spellStart"/>
      <w:r w:rsidR="00547EB7">
        <w:t>Mandirola</w:t>
      </w:r>
      <w:proofErr w:type="spellEnd"/>
    </w:p>
    <w:p w:rsidR="00E95B3E" w:rsidRDefault="00547EB7" w:rsidP="00E95B3E">
      <w:pPr>
        <w:jc w:val="both"/>
      </w:pPr>
      <w:r>
        <w:tab/>
      </w:r>
      <w:r>
        <w:tab/>
      </w:r>
      <w:r>
        <w:tab/>
      </w:r>
      <w:r>
        <w:tab/>
        <w:t>West Virginia Division of Environmental Protection</w:t>
      </w:r>
    </w:p>
    <w:p w:rsidR="00E95B3E" w:rsidRPr="008D6C6D" w:rsidRDefault="00547EB7" w:rsidP="00E95B3E">
      <w:pPr>
        <w:jc w:val="both"/>
      </w:pPr>
      <w:r>
        <w:tab/>
      </w:r>
      <w:r>
        <w:tab/>
      </w:r>
      <w:r>
        <w:tab/>
      </w:r>
      <w:r>
        <w:tab/>
        <w:t>Charleston, WV</w:t>
      </w:r>
    </w:p>
    <w:p w:rsidR="00E95B3E" w:rsidRPr="00BF0FDA" w:rsidRDefault="00E95B3E" w:rsidP="00E95B3E"/>
    <w:p w:rsidR="00E95B3E" w:rsidRPr="00BF0FDA" w:rsidRDefault="00E95B3E" w:rsidP="00E95B3E">
      <w:pPr>
        <w:rPr>
          <w:b/>
        </w:rPr>
      </w:pPr>
      <w:r w:rsidRPr="00BF0FDA">
        <w:t>10:</w:t>
      </w:r>
      <w:r>
        <w:t>00</w:t>
      </w:r>
      <w:r w:rsidRPr="00BF0FDA">
        <w:t xml:space="preserve"> – 10:</w:t>
      </w:r>
      <w:r>
        <w:t>30</w:t>
      </w:r>
      <w:r w:rsidRPr="00BF0FDA">
        <w:t xml:space="preserve"> a.m.</w:t>
      </w:r>
      <w:r w:rsidRPr="00BF0FDA">
        <w:tab/>
      </w:r>
      <w:r w:rsidRPr="00BF0FDA">
        <w:rPr>
          <w:b/>
        </w:rPr>
        <w:t>BREAK</w:t>
      </w:r>
    </w:p>
    <w:p w:rsidR="00E95B3E" w:rsidRPr="00BF0FDA" w:rsidRDefault="00E95B3E" w:rsidP="00E95B3E"/>
    <w:p w:rsidR="002B726D" w:rsidRDefault="00E95B3E" w:rsidP="00336C7D">
      <w:pPr>
        <w:jc w:val="both"/>
        <w:rPr>
          <w:b/>
        </w:rPr>
      </w:pPr>
      <w:r>
        <w:t>10</w:t>
      </w:r>
      <w:r w:rsidRPr="00BF0FDA">
        <w:t>:</w:t>
      </w:r>
      <w:r>
        <w:t>3</w:t>
      </w:r>
      <w:r w:rsidRPr="00BF0FDA">
        <w:t xml:space="preserve">0 </w:t>
      </w:r>
      <w:r>
        <w:t>–</w:t>
      </w:r>
      <w:r w:rsidRPr="00BF0FDA">
        <w:t xml:space="preserve"> </w:t>
      </w:r>
      <w:r>
        <w:t>11:00</w:t>
      </w:r>
      <w:r w:rsidRPr="00BF0FDA">
        <w:t xml:space="preserve"> p.m.</w:t>
      </w:r>
      <w:r w:rsidRPr="00BF0FDA">
        <w:tab/>
      </w:r>
      <w:r w:rsidR="002B726D">
        <w:rPr>
          <w:b/>
        </w:rPr>
        <w:t xml:space="preserve">“Biofilm Remediation of Al, Fe, and </w:t>
      </w:r>
      <w:proofErr w:type="spellStart"/>
      <w:r w:rsidR="002B726D">
        <w:rPr>
          <w:b/>
        </w:rPr>
        <w:t>Mn</w:t>
      </w:r>
      <w:proofErr w:type="spellEnd"/>
      <w:r w:rsidR="002B726D">
        <w:rPr>
          <w:b/>
        </w:rPr>
        <w:t xml:space="preserve"> Using </w:t>
      </w:r>
    </w:p>
    <w:p w:rsidR="009B6E50" w:rsidRDefault="002B726D" w:rsidP="00336C7D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“Microchip Wetland” Metal Removal Units (MRUs)”</w:t>
      </w:r>
    </w:p>
    <w:p w:rsidR="002B726D" w:rsidRDefault="002B726D" w:rsidP="00336C7D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Collin Lennox</w:t>
      </w:r>
    </w:p>
    <w:p w:rsidR="002B726D" w:rsidRDefault="002B726D" w:rsidP="00336C7D">
      <w:pPr>
        <w:jc w:val="both"/>
      </w:pPr>
      <w:r>
        <w:tab/>
      </w:r>
      <w:r>
        <w:tab/>
      </w:r>
      <w:r>
        <w:tab/>
      </w:r>
      <w:r>
        <w:tab/>
      </w:r>
      <w:proofErr w:type="spellStart"/>
      <w:r>
        <w:t>EcoIslands</w:t>
      </w:r>
      <w:proofErr w:type="spellEnd"/>
      <w:r>
        <w:t>, LLC.</w:t>
      </w:r>
    </w:p>
    <w:p w:rsidR="002B726D" w:rsidRPr="002B726D" w:rsidRDefault="002B726D" w:rsidP="00336C7D">
      <w:pPr>
        <w:jc w:val="both"/>
      </w:pPr>
      <w:r>
        <w:tab/>
      </w:r>
      <w:r>
        <w:tab/>
      </w:r>
      <w:r>
        <w:tab/>
      </w:r>
      <w:r>
        <w:tab/>
        <w:t>Altoona, PA</w:t>
      </w:r>
    </w:p>
    <w:p w:rsidR="00E95B3E" w:rsidRDefault="009B6E50" w:rsidP="00E95B3E">
      <w:pPr>
        <w:ind w:left="2160" w:hanging="2160"/>
      </w:pPr>
      <w:r>
        <w:rPr>
          <w:b/>
        </w:rPr>
        <w:t xml:space="preserve"> </w:t>
      </w:r>
    </w:p>
    <w:p w:rsidR="009B6E50" w:rsidRPr="00F95BCB" w:rsidRDefault="00E95B3E" w:rsidP="009B6E50">
      <w:pPr>
        <w:ind w:left="2160" w:hanging="2160"/>
        <w:rPr>
          <w:b/>
          <w:strike/>
        </w:rPr>
      </w:pPr>
      <w:r w:rsidRPr="00BF0FDA">
        <w:t>1</w:t>
      </w:r>
      <w:r>
        <w:t>1</w:t>
      </w:r>
      <w:r w:rsidRPr="00BF0FDA">
        <w:t>:</w:t>
      </w:r>
      <w:r>
        <w:t>00</w:t>
      </w:r>
      <w:r w:rsidRPr="00BF0FDA">
        <w:t xml:space="preserve"> - 11:</w:t>
      </w:r>
      <w:r>
        <w:t>30</w:t>
      </w:r>
      <w:r w:rsidRPr="00BF0FDA">
        <w:t xml:space="preserve"> a.m.</w:t>
      </w:r>
      <w:r w:rsidRPr="00BF0FDA">
        <w:tab/>
      </w:r>
      <w:r w:rsidR="009B6E50">
        <w:rPr>
          <w:b/>
        </w:rPr>
        <w:t>“</w:t>
      </w:r>
      <w:r w:rsidR="007B3842">
        <w:rPr>
          <w:b/>
        </w:rPr>
        <w:t>Seeing the Water through the Valley Fill: Emerging Hydrology Controls Across Scales</w:t>
      </w:r>
      <w:r w:rsidR="009B6E50">
        <w:rPr>
          <w:b/>
        </w:rPr>
        <w:t>”</w:t>
      </w:r>
      <w:r w:rsidR="009B6E50" w:rsidRPr="00F95BCB">
        <w:rPr>
          <w:b/>
          <w:strike/>
        </w:rPr>
        <w:t xml:space="preserve"> </w:t>
      </w:r>
    </w:p>
    <w:p w:rsidR="009B6E50" w:rsidRDefault="009B6E50" w:rsidP="009B6E50">
      <w:r>
        <w:tab/>
      </w:r>
      <w:r>
        <w:tab/>
      </w:r>
      <w:r>
        <w:tab/>
      </w:r>
      <w:r>
        <w:tab/>
      </w:r>
      <w:r w:rsidR="007B3842">
        <w:t>Nicolas Zegre</w:t>
      </w:r>
    </w:p>
    <w:p w:rsidR="009B6E50" w:rsidRDefault="007B3842" w:rsidP="009B6E50">
      <w:r>
        <w:tab/>
      </w:r>
      <w:r>
        <w:tab/>
      </w:r>
      <w:r>
        <w:tab/>
      </w:r>
      <w:r>
        <w:tab/>
        <w:t>West Virginia University</w:t>
      </w:r>
    </w:p>
    <w:p w:rsidR="009B6E50" w:rsidRDefault="007B3842" w:rsidP="009B6E50">
      <w:r>
        <w:tab/>
      </w:r>
      <w:r>
        <w:tab/>
      </w:r>
      <w:r>
        <w:tab/>
      </w:r>
      <w:r>
        <w:tab/>
        <w:t>Morgantown, WV</w:t>
      </w:r>
    </w:p>
    <w:p w:rsidR="00E95B3E" w:rsidRDefault="00E95B3E" w:rsidP="009B6E50"/>
    <w:p w:rsidR="00E95B3E" w:rsidRPr="00BF0FDA" w:rsidRDefault="00E95B3E" w:rsidP="00E95B3E">
      <w:pPr>
        <w:ind w:left="1440" w:firstLine="720"/>
      </w:pPr>
    </w:p>
    <w:p w:rsidR="00E11A37" w:rsidRPr="00F95BCB" w:rsidRDefault="00E95B3E" w:rsidP="00E11A37">
      <w:pPr>
        <w:ind w:left="2160" w:hanging="2160"/>
        <w:rPr>
          <w:b/>
          <w:strike/>
        </w:rPr>
      </w:pPr>
      <w:r w:rsidRPr="00BF0FDA">
        <w:t>1</w:t>
      </w:r>
      <w:r w:rsidR="001C071F">
        <w:t>1</w:t>
      </w:r>
      <w:r w:rsidRPr="00BF0FDA">
        <w:t>:</w:t>
      </w:r>
      <w:r w:rsidR="00E11A37">
        <w:t>30 – 12:00 noon</w:t>
      </w:r>
      <w:r w:rsidRPr="00BF0FDA">
        <w:tab/>
      </w:r>
      <w:r w:rsidR="00E11A37">
        <w:rPr>
          <w:b/>
        </w:rPr>
        <w:t>“</w:t>
      </w:r>
      <w:r w:rsidR="00E11A37">
        <w:rPr>
          <w:b/>
        </w:rPr>
        <w:t>Moving Bed Biofilm Reactor for Selenium Reduction in Mine Effluents</w:t>
      </w:r>
      <w:r w:rsidR="00E11A37">
        <w:rPr>
          <w:b/>
        </w:rPr>
        <w:t>”</w:t>
      </w:r>
      <w:r w:rsidR="00E11A37" w:rsidRPr="00F95BCB">
        <w:rPr>
          <w:b/>
          <w:strike/>
        </w:rPr>
        <w:t xml:space="preserve"> </w:t>
      </w:r>
    </w:p>
    <w:p w:rsidR="00E11A37" w:rsidRDefault="00E11A37" w:rsidP="00E11A37">
      <w:r>
        <w:tab/>
      </w:r>
      <w:r>
        <w:tab/>
      </w:r>
      <w:r>
        <w:tab/>
      </w:r>
      <w:r>
        <w:tab/>
      </w:r>
      <w:r>
        <w:t>Caroline Dale</w:t>
      </w:r>
    </w:p>
    <w:p w:rsidR="00E11A37" w:rsidRDefault="00E11A37" w:rsidP="00E11A37">
      <w:r>
        <w:tab/>
      </w:r>
      <w:r>
        <w:tab/>
      </w:r>
      <w:r>
        <w:tab/>
      </w:r>
      <w:r>
        <w:tab/>
      </w:r>
      <w:r>
        <w:t>Veolia Water Solutions and Tech.</w:t>
      </w:r>
    </w:p>
    <w:p w:rsidR="00E11A37" w:rsidRDefault="00E11A37" w:rsidP="00E11A37">
      <w:r>
        <w:tab/>
      </w:r>
      <w:r>
        <w:tab/>
      </w:r>
      <w:r>
        <w:tab/>
      </w:r>
      <w:r>
        <w:tab/>
        <w:t>Cary</w:t>
      </w:r>
      <w:r>
        <w:t xml:space="preserve">, </w:t>
      </w:r>
      <w:r>
        <w:t>NC</w:t>
      </w:r>
    </w:p>
    <w:p w:rsidR="00E11A37" w:rsidRDefault="00E11A37" w:rsidP="00E95B3E"/>
    <w:p w:rsidR="00E95B3E" w:rsidRDefault="00E11A37" w:rsidP="00E95B3E">
      <w:r>
        <w:t>12:00 Noon</w:t>
      </w:r>
      <w:r>
        <w:tab/>
      </w:r>
      <w:r>
        <w:tab/>
      </w:r>
      <w:r w:rsidR="00E95B3E" w:rsidRPr="00BF0FDA">
        <w:t>ADJOURN</w:t>
      </w:r>
      <w:r w:rsidR="00E95B3E">
        <w:t xml:space="preserve">  </w:t>
      </w:r>
      <w:bookmarkStart w:id="0" w:name="_GoBack"/>
      <w:bookmarkEnd w:id="0"/>
    </w:p>
    <w:sectPr w:rsidR="00E95B3E" w:rsidSect="00824371">
      <w:footerReference w:type="default" r:id="rId8"/>
      <w:pgSz w:w="12240" w:h="15840"/>
      <w:pgMar w:top="1080" w:right="1080" w:bottom="1080" w:left="108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B3E" w:rsidRDefault="00E95B3E" w:rsidP="00FF258F">
      <w:r>
        <w:separator/>
      </w:r>
    </w:p>
  </w:endnote>
  <w:endnote w:type="continuationSeparator" w:id="0">
    <w:p w:rsidR="00E95B3E" w:rsidRDefault="00E95B3E" w:rsidP="00FF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B3E" w:rsidRDefault="00E95B3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1A37">
      <w:rPr>
        <w:noProof/>
      </w:rPr>
      <w:t>4</w:t>
    </w:r>
    <w:r>
      <w:rPr>
        <w:noProof/>
      </w:rPr>
      <w:fldChar w:fldCharType="end"/>
    </w:r>
  </w:p>
  <w:p w:rsidR="00E95B3E" w:rsidRDefault="00E95B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B3E" w:rsidRDefault="00E95B3E" w:rsidP="00FF258F">
      <w:r>
        <w:separator/>
      </w:r>
    </w:p>
  </w:footnote>
  <w:footnote w:type="continuationSeparator" w:id="0">
    <w:p w:rsidR="00E95B3E" w:rsidRDefault="00E95B3E" w:rsidP="00FF2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25D34"/>
    <w:multiLevelType w:val="hybridMultilevel"/>
    <w:tmpl w:val="9E580FAC"/>
    <w:lvl w:ilvl="0" w:tplc="FD762250">
      <w:start w:val="1"/>
      <w:numFmt w:val="decimal"/>
      <w:lvlText w:val="%1)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E5C4A"/>
    <w:multiLevelType w:val="hybridMultilevel"/>
    <w:tmpl w:val="5CAED226"/>
    <w:lvl w:ilvl="0" w:tplc="7682FB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FA0202"/>
    <w:multiLevelType w:val="hybridMultilevel"/>
    <w:tmpl w:val="8A5681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0A1556"/>
    <w:multiLevelType w:val="hybridMultilevel"/>
    <w:tmpl w:val="247CEF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A6AC0"/>
    <w:multiLevelType w:val="hybridMultilevel"/>
    <w:tmpl w:val="49FA70E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2A5B27"/>
    <w:multiLevelType w:val="hybridMultilevel"/>
    <w:tmpl w:val="C89A4FFE"/>
    <w:lvl w:ilvl="0" w:tplc="04090001">
      <w:start w:val="1"/>
      <w:numFmt w:val="bullet"/>
      <w:lvlText w:val=""/>
      <w:lvlJc w:val="left"/>
      <w:pPr>
        <w:tabs>
          <w:tab w:val="num" w:pos="906"/>
        </w:tabs>
        <w:ind w:left="9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6"/>
        </w:tabs>
        <w:ind w:left="1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6"/>
        </w:tabs>
        <w:ind w:left="2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6"/>
        </w:tabs>
        <w:ind w:left="3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6"/>
        </w:tabs>
        <w:ind w:left="3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6"/>
        </w:tabs>
        <w:ind w:left="4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6"/>
        </w:tabs>
        <w:ind w:left="5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6"/>
        </w:tabs>
        <w:ind w:left="5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6"/>
        </w:tabs>
        <w:ind w:left="6666" w:hanging="360"/>
      </w:pPr>
      <w:rPr>
        <w:rFonts w:ascii="Wingdings" w:hAnsi="Wingdings" w:hint="default"/>
      </w:rPr>
    </w:lvl>
  </w:abstractNum>
  <w:abstractNum w:abstractNumId="6">
    <w:nsid w:val="2F4D4CFA"/>
    <w:multiLevelType w:val="singleLevel"/>
    <w:tmpl w:val="60C86290"/>
    <w:lvl w:ilvl="0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</w:rPr>
    </w:lvl>
  </w:abstractNum>
  <w:abstractNum w:abstractNumId="7">
    <w:nsid w:val="75B20E4B"/>
    <w:multiLevelType w:val="hybridMultilevel"/>
    <w:tmpl w:val="04707F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B7"/>
    <w:rsid w:val="0004341C"/>
    <w:rsid w:val="00055625"/>
    <w:rsid w:val="000B173C"/>
    <w:rsid w:val="001C071F"/>
    <w:rsid w:val="001E4939"/>
    <w:rsid w:val="002224D1"/>
    <w:rsid w:val="002817B9"/>
    <w:rsid w:val="002B726D"/>
    <w:rsid w:val="00336C7D"/>
    <w:rsid w:val="003461AF"/>
    <w:rsid w:val="003A0351"/>
    <w:rsid w:val="003A2D15"/>
    <w:rsid w:val="003E49D9"/>
    <w:rsid w:val="004248AE"/>
    <w:rsid w:val="004447E8"/>
    <w:rsid w:val="004A1FE9"/>
    <w:rsid w:val="004E7D66"/>
    <w:rsid w:val="0051415D"/>
    <w:rsid w:val="00543969"/>
    <w:rsid w:val="00547EB7"/>
    <w:rsid w:val="00571746"/>
    <w:rsid w:val="00643CC1"/>
    <w:rsid w:val="006B3AD3"/>
    <w:rsid w:val="00735B2E"/>
    <w:rsid w:val="00764072"/>
    <w:rsid w:val="007B3842"/>
    <w:rsid w:val="007B4F54"/>
    <w:rsid w:val="008051FB"/>
    <w:rsid w:val="00824371"/>
    <w:rsid w:val="0083408B"/>
    <w:rsid w:val="008607B6"/>
    <w:rsid w:val="00896B3C"/>
    <w:rsid w:val="008C548A"/>
    <w:rsid w:val="008F1B84"/>
    <w:rsid w:val="00935F87"/>
    <w:rsid w:val="00942425"/>
    <w:rsid w:val="009529F0"/>
    <w:rsid w:val="009616DF"/>
    <w:rsid w:val="009B24BA"/>
    <w:rsid w:val="009B6E50"/>
    <w:rsid w:val="009C3766"/>
    <w:rsid w:val="009E45B7"/>
    <w:rsid w:val="00A019F8"/>
    <w:rsid w:val="00A54C93"/>
    <w:rsid w:val="00AA76C0"/>
    <w:rsid w:val="00AD1243"/>
    <w:rsid w:val="00B308C8"/>
    <w:rsid w:val="00B36849"/>
    <w:rsid w:val="00B5571C"/>
    <w:rsid w:val="00B97155"/>
    <w:rsid w:val="00C21F33"/>
    <w:rsid w:val="00C30DDB"/>
    <w:rsid w:val="00C36166"/>
    <w:rsid w:val="00CA5FDA"/>
    <w:rsid w:val="00CD1C49"/>
    <w:rsid w:val="00D42D19"/>
    <w:rsid w:val="00DB3CBE"/>
    <w:rsid w:val="00DE3F2E"/>
    <w:rsid w:val="00E11A37"/>
    <w:rsid w:val="00E87FB9"/>
    <w:rsid w:val="00E95B3E"/>
    <w:rsid w:val="00EE00BD"/>
    <w:rsid w:val="00F9091A"/>
    <w:rsid w:val="00FF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2D765A6-9ACE-4CC7-AA4F-91D1A1E4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308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308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B17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F9091A"/>
    <w:pPr>
      <w:keepNext/>
      <w:widowControl/>
      <w:autoSpaceDE/>
      <w:autoSpaceDN/>
      <w:adjustRightInd/>
      <w:jc w:val="both"/>
      <w:outlineLvl w:val="5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308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B308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0B173C"/>
    <w:rPr>
      <w:rFonts w:ascii="Cambria" w:eastAsia="Times New Roman" w:hAnsi="Cambria" w:cs="Times New Roman"/>
      <w:b/>
      <w:bCs/>
      <w:sz w:val="26"/>
      <w:szCs w:val="26"/>
    </w:rPr>
  </w:style>
  <w:style w:type="character" w:styleId="FootnoteReference">
    <w:name w:val="footnote reference"/>
  </w:style>
  <w:style w:type="paragraph" w:styleId="NoSpacing">
    <w:name w:val="No Spacing"/>
    <w:basedOn w:val="Normal"/>
    <w:uiPriority w:val="1"/>
    <w:qFormat/>
    <w:rsid w:val="006B3AD3"/>
    <w:pPr>
      <w:widowControl/>
      <w:autoSpaceDE/>
      <w:autoSpaceDN/>
      <w:adjustRightInd/>
    </w:pPr>
    <w:rPr>
      <w:rFonts w:ascii="Calibri" w:eastAsia="Calibri" w:hAnsi="Calibri"/>
      <w:sz w:val="22"/>
      <w:szCs w:val="22"/>
      <w:lang w:bidi="en-US"/>
    </w:rPr>
  </w:style>
  <w:style w:type="character" w:styleId="Hyperlink">
    <w:name w:val="Hyperlink"/>
    <w:uiPriority w:val="99"/>
    <w:unhideWhenUsed/>
    <w:rsid w:val="006B3AD3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6B3AD3"/>
  </w:style>
  <w:style w:type="character" w:customStyle="1" w:styleId="BodyText2Char">
    <w:name w:val="Body Text 2 Char"/>
    <w:link w:val="BodyText2"/>
    <w:uiPriority w:val="99"/>
    <w:rsid w:val="006B3AD3"/>
    <w:rPr>
      <w:sz w:val="24"/>
      <w:szCs w:val="24"/>
    </w:rPr>
  </w:style>
  <w:style w:type="paragraph" w:styleId="Title">
    <w:name w:val="Title"/>
    <w:basedOn w:val="Normal"/>
    <w:link w:val="TitleChar"/>
    <w:qFormat/>
    <w:rsid w:val="006B3AD3"/>
    <w:pPr>
      <w:widowControl/>
      <w:autoSpaceDE/>
      <w:autoSpaceDN/>
      <w:adjustRightInd/>
      <w:jc w:val="center"/>
    </w:pPr>
    <w:rPr>
      <w:b/>
      <w:bCs/>
    </w:rPr>
  </w:style>
  <w:style w:type="character" w:customStyle="1" w:styleId="TitleChar">
    <w:name w:val="Title Char"/>
    <w:link w:val="Title"/>
    <w:rsid w:val="006B3AD3"/>
    <w:rPr>
      <w:b/>
      <w:bCs/>
      <w:sz w:val="24"/>
      <w:szCs w:val="24"/>
    </w:rPr>
  </w:style>
  <w:style w:type="paragraph" w:customStyle="1" w:styleId="Body">
    <w:name w:val="Body"/>
    <w:uiPriority w:val="99"/>
    <w:rsid w:val="006B3AD3"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character" w:customStyle="1" w:styleId="HeadingBold">
    <w:name w:val="HeadingBold"/>
    <w:rsid w:val="00FF258F"/>
    <w:rPr>
      <w:rFonts w:ascii="Arial" w:hAnsi="Arial"/>
      <w:b/>
      <w:caps/>
      <w:color w:val="000000"/>
      <w:sz w:val="22"/>
    </w:rPr>
  </w:style>
  <w:style w:type="paragraph" w:customStyle="1" w:styleId="Authors">
    <w:name w:val="Authors"/>
    <w:basedOn w:val="Heading1"/>
    <w:qFormat/>
    <w:rsid w:val="00FF258F"/>
    <w:pPr>
      <w:widowControl/>
      <w:autoSpaceDE/>
      <w:autoSpaceDN/>
      <w:adjustRightInd/>
      <w:spacing w:before="60" w:after="360"/>
      <w:jc w:val="center"/>
    </w:pPr>
    <w:rPr>
      <w:rFonts w:ascii="Times New Roman" w:hAnsi="Times New Roman"/>
      <w:b w:val="0"/>
      <w:bCs w:val="0"/>
      <w:kern w:val="0"/>
      <w:sz w:val="22"/>
      <w:szCs w:val="20"/>
      <w:lang w:val="en-GB" w:eastAsia="cs-CZ"/>
    </w:rPr>
  </w:style>
  <w:style w:type="paragraph" w:styleId="FootnoteText">
    <w:name w:val="footnote text"/>
    <w:basedOn w:val="Normal"/>
    <w:link w:val="FootnoteTextChar"/>
    <w:uiPriority w:val="99"/>
    <w:unhideWhenUsed/>
    <w:rsid w:val="00FF258F"/>
    <w:pPr>
      <w:widowControl/>
      <w:autoSpaceDE/>
      <w:autoSpaceDN/>
      <w:adjustRightInd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FF258F"/>
    <w:rPr>
      <w:rFonts w:ascii="Calibri" w:eastAsia="Calibri" w:hAnsi="Calibri"/>
    </w:rPr>
  </w:style>
  <w:style w:type="paragraph" w:customStyle="1" w:styleId="Bullet">
    <w:name w:val="Bullet"/>
    <w:basedOn w:val="Normal"/>
    <w:rsid w:val="00FF258F"/>
    <w:pPr>
      <w:widowControl/>
      <w:numPr>
        <w:numId w:val="1"/>
      </w:numPr>
      <w:autoSpaceDE/>
      <w:autoSpaceDN/>
      <w:adjustRightInd/>
      <w:spacing w:after="300" w:line="360" w:lineRule="auto"/>
      <w:ind w:right="720"/>
      <w:jc w:val="both"/>
    </w:pPr>
    <w:rPr>
      <w:color w:val="000000"/>
      <w:sz w:val="22"/>
      <w:szCs w:val="20"/>
    </w:rPr>
  </w:style>
  <w:style w:type="paragraph" w:customStyle="1" w:styleId="reference">
    <w:name w:val="reference"/>
    <w:rsid w:val="00FF258F"/>
    <w:pPr>
      <w:tabs>
        <w:tab w:val="left" w:pos="720"/>
      </w:tabs>
      <w:spacing w:after="300" w:line="360" w:lineRule="auto"/>
      <w:ind w:left="720" w:hanging="720"/>
      <w:jc w:val="both"/>
    </w:pPr>
    <w:rPr>
      <w:sz w:val="22"/>
    </w:rPr>
  </w:style>
  <w:style w:type="paragraph" w:customStyle="1" w:styleId="Reporttext">
    <w:name w:val="Report text"/>
    <w:qFormat/>
    <w:rsid w:val="00FF258F"/>
    <w:pPr>
      <w:spacing w:after="240" w:line="360" w:lineRule="auto"/>
      <w:ind w:firstLine="360"/>
      <w:jc w:val="both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FF258F"/>
    <w:pPr>
      <w:widowControl/>
      <w:autoSpaceDE/>
      <w:autoSpaceDN/>
      <w:adjustRightInd/>
      <w:spacing w:after="120" w:line="360" w:lineRule="auto"/>
      <w:ind w:left="720" w:firstLine="360"/>
      <w:contextualSpacing/>
      <w:jc w:val="both"/>
    </w:pPr>
    <w:rPr>
      <w:sz w:val="22"/>
      <w:szCs w:val="20"/>
    </w:rPr>
  </w:style>
  <w:style w:type="paragraph" w:customStyle="1" w:styleId="Proposaltext">
    <w:name w:val="Proposal text"/>
    <w:qFormat/>
    <w:rsid w:val="00FF258F"/>
    <w:pPr>
      <w:spacing w:after="240"/>
      <w:jc w:val="both"/>
    </w:pPr>
    <w:rPr>
      <w:rFonts w:ascii="Arial" w:hAnsi="Arial"/>
    </w:rPr>
  </w:style>
  <w:style w:type="paragraph" w:styleId="Header">
    <w:name w:val="header"/>
    <w:basedOn w:val="Normal"/>
    <w:link w:val="HeaderChar"/>
    <w:rsid w:val="000B173C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Arial" w:hAnsi="Arial"/>
      <w:sz w:val="22"/>
      <w:szCs w:val="20"/>
    </w:rPr>
  </w:style>
  <w:style w:type="character" w:customStyle="1" w:styleId="HeaderChar">
    <w:name w:val="Header Char"/>
    <w:link w:val="Header"/>
    <w:rsid w:val="000B173C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rsid w:val="000B173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B173C"/>
    <w:rPr>
      <w:sz w:val="24"/>
      <w:szCs w:val="24"/>
    </w:rPr>
  </w:style>
  <w:style w:type="character" w:styleId="Emphasis">
    <w:name w:val="Emphasis"/>
    <w:uiPriority w:val="20"/>
    <w:qFormat/>
    <w:rsid w:val="00CA5FDA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DB3CBE"/>
    <w:pPr>
      <w:widowControl/>
      <w:autoSpaceDE/>
      <w:autoSpaceDN/>
      <w:adjustRightInd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DB3CBE"/>
    <w:rPr>
      <w:rFonts w:ascii="Calibri" w:eastAsia="Calibri" w:hAnsi="Calibri"/>
      <w:sz w:val="22"/>
      <w:szCs w:val="21"/>
    </w:rPr>
  </w:style>
  <w:style w:type="paragraph" w:customStyle="1" w:styleId="ReportText0">
    <w:name w:val="Report Text"/>
    <w:link w:val="ReportTextChar1"/>
    <w:rsid w:val="00571746"/>
    <w:pPr>
      <w:spacing w:after="300" w:line="360" w:lineRule="auto"/>
      <w:jc w:val="both"/>
    </w:pPr>
    <w:rPr>
      <w:sz w:val="22"/>
    </w:rPr>
  </w:style>
  <w:style w:type="character" w:customStyle="1" w:styleId="ReportTextChar1">
    <w:name w:val="Report Text Char1"/>
    <w:link w:val="ReportText0"/>
    <w:rsid w:val="00571746"/>
    <w:rPr>
      <w:sz w:val="22"/>
    </w:rPr>
  </w:style>
  <w:style w:type="character" w:styleId="FollowedHyperlink">
    <w:name w:val="FollowedHyperlink"/>
    <w:uiPriority w:val="99"/>
    <w:unhideWhenUsed/>
    <w:rsid w:val="00CD1C4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529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PROCEEDINGS</vt:lpstr>
    </vt:vector>
  </TitlesOfParts>
  <Company>WVU</Company>
  <LinksUpToDate>false</LinksUpToDate>
  <CharactersWithSpaces>3735</CharactersWithSpaces>
  <SharedDoc>false</SharedDoc>
  <HLinks>
    <vt:vector size="42" baseType="variant">
      <vt:variant>
        <vt:i4>2883613</vt:i4>
      </vt:variant>
      <vt:variant>
        <vt:i4>30</vt:i4>
      </vt:variant>
      <vt:variant>
        <vt:i4>0</vt:i4>
      </vt:variant>
      <vt:variant>
        <vt:i4>5</vt:i4>
      </vt:variant>
      <vt:variant>
        <vt:lpwstr>mailto:mgalimberti@vsep.com</vt:lpwstr>
      </vt:variant>
      <vt:variant>
        <vt:lpwstr/>
      </vt:variant>
      <vt:variant>
        <vt:i4>5767281</vt:i4>
      </vt:variant>
      <vt:variant>
        <vt:i4>18</vt:i4>
      </vt:variant>
      <vt:variant>
        <vt:i4>0</vt:i4>
      </vt:variant>
      <vt:variant>
        <vt:i4>5</vt:i4>
      </vt:variant>
      <vt:variant>
        <vt:lpwstr>http://www.itrcweb.org/miningwasteguidance/cs31_sequatchie.htm</vt:lpwstr>
      </vt:variant>
      <vt:variant>
        <vt:lpwstr/>
      </vt:variant>
      <vt:variant>
        <vt:i4>3145757</vt:i4>
      </vt:variant>
      <vt:variant>
        <vt:i4>15</vt:i4>
      </vt:variant>
      <vt:variant>
        <vt:i4>0</vt:i4>
      </vt:variant>
      <vt:variant>
        <vt:i4>5</vt:i4>
      </vt:variant>
      <vt:variant>
        <vt:lpwstr>mailto:grgreenfie@pa.gov</vt:lpwstr>
      </vt:variant>
      <vt:variant>
        <vt:lpwstr/>
      </vt:variant>
      <vt:variant>
        <vt:i4>3080193</vt:i4>
      </vt:variant>
      <vt:variant>
        <vt:i4>12</vt:i4>
      </vt:variant>
      <vt:variant>
        <vt:i4>0</vt:i4>
      </vt:variant>
      <vt:variant>
        <vt:i4>5</vt:i4>
      </vt:variant>
      <vt:variant>
        <vt:lpwstr>mailto:kbrady@pa.gov</vt:lpwstr>
      </vt:variant>
      <vt:variant>
        <vt:lpwstr/>
      </vt:variant>
      <vt:variant>
        <vt:i4>3538973</vt:i4>
      </vt:variant>
      <vt:variant>
        <vt:i4>9</vt:i4>
      </vt:variant>
      <vt:variant>
        <vt:i4>0</vt:i4>
      </vt:variant>
      <vt:variant>
        <vt:i4>5</vt:i4>
      </vt:variant>
      <vt:variant>
        <vt:lpwstr>mailto:mroland@usgs.gov</vt:lpwstr>
      </vt:variant>
      <vt:variant>
        <vt:lpwstr/>
      </vt:variant>
      <vt:variant>
        <vt:i4>2752520</vt:i4>
      </vt:variant>
      <vt:variant>
        <vt:i4>6</vt:i4>
      </vt:variant>
      <vt:variant>
        <vt:i4>0</vt:i4>
      </vt:variant>
      <vt:variant>
        <vt:i4>5</vt:i4>
      </vt:variant>
      <vt:variant>
        <vt:lpwstr>mailto:cravotta@usgs.gov</vt:lpwstr>
      </vt:variant>
      <vt:variant>
        <vt:lpwstr/>
      </vt:variant>
      <vt:variant>
        <vt:i4>196668</vt:i4>
      </vt:variant>
      <vt:variant>
        <vt:i4>3</vt:i4>
      </vt:variant>
      <vt:variant>
        <vt:i4>0</vt:i4>
      </vt:variant>
      <vt:variant>
        <vt:i4>5</vt:i4>
      </vt:variant>
      <vt:variant>
        <vt:lpwstr>mailto:pziemkie@wvu.edu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PROCEEDINGS</dc:title>
  <dc:creator>Davis CAFCS</dc:creator>
  <cp:lastModifiedBy>Jeffrey Skousen</cp:lastModifiedBy>
  <cp:revision>6</cp:revision>
  <cp:lastPrinted>2013-03-18T18:35:00Z</cp:lastPrinted>
  <dcterms:created xsi:type="dcterms:W3CDTF">2015-03-10T13:33:00Z</dcterms:created>
  <dcterms:modified xsi:type="dcterms:W3CDTF">2015-03-20T21:21:00Z</dcterms:modified>
</cp:coreProperties>
</file>